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D0" w:rsidRPr="00FE370C" w:rsidRDefault="005E33D0" w:rsidP="0095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0C">
        <w:rPr>
          <w:rFonts w:ascii="Times New Roman" w:hAnsi="Times New Roman" w:cs="Times New Roman"/>
          <w:b/>
          <w:sz w:val="28"/>
          <w:szCs w:val="28"/>
        </w:rPr>
        <w:t>Справка о</w:t>
      </w:r>
      <w:r w:rsidR="00184488" w:rsidRPr="00FE370C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FE370C">
        <w:rPr>
          <w:rFonts w:ascii="Times New Roman" w:hAnsi="Times New Roman" w:cs="Times New Roman"/>
          <w:b/>
          <w:sz w:val="28"/>
          <w:szCs w:val="28"/>
        </w:rPr>
        <w:t xml:space="preserve"> итогах </w:t>
      </w:r>
      <w:r w:rsidR="003F6F8F" w:rsidRPr="00FE370C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FE370C">
        <w:rPr>
          <w:rFonts w:ascii="Times New Roman" w:hAnsi="Times New Roman" w:cs="Times New Roman"/>
          <w:b/>
          <w:sz w:val="28"/>
          <w:szCs w:val="28"/>
        </w:rPr>
        <w:t xml:space="preserve"> родителей обучающихся МОУ «</w:t>
      </w:r>
      <w:proofErr w:type="spellStart"/>
      <w:r w:rsidRPr="00FE370C">
        <w:rPr>
          <w:rFonts w:ascii="Times New Roman" w:hAnsi="Times New Roman" w:cs="Times New Roman"/>
          <w:b/>
          <w:sz w:val="28"/>
          <w:szCs w:val="28"/>
        </w:rPr>
        <w:t>Яснозоренская</w:t>
      </w:r>
      <w:proofErr w:type="spellEnd"/>
      <w:r w:rsidRPr="00FE370C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r w:rsidR="003F6F8F" w:rsidRPr="00FE370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FE370C">
        <w:rPr>
          <w:rFonts w:ascii="Times New Roman" w:hAnsi="Times New Roman" w:cs="Times New Roman"/>
          <w:b/>
          <w:sz w:val="28"/>
          <w:szCs w:val="28"/>
        </w:rPr>
        <w:t>уров</w:t>
      </w:r>
      <w:r w:rsidR="003F6F8F" w:rsidRPr="00FE370C">
        <w:rPr>
          <w:rFonts w:ascii="Times New Roman" w:hAnsi="Times New Roman" w:cs="Times New Roman"/>
          <w:b/>
          <w:sz w:val="28"/>
          <w:szCs w:val="28"/>
        </w:rPr>
        <w:t xml:space="preserve">ню </w:t>
      </w:r>
      <w:r w:rsidRPr="00FE370C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работой образовательного учреждения.</w:t>
      </w:r>
    </w:p>
    <w:p w:rsidR="00950857" w:rsidRDefault="00950857" w:rsidP="0095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150" w:rsidRPr="00FE370C" w:rsidRDefault="005E33D0" w:rsidP="0095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70C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3F6F8F" w:rsidRPr="00FE370C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FE370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F6F8F" w:rsidRPr="00FE370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E370C">
        <w:rPr>
          <w:rFonts w:ascii="Times New Roman" w:hAnsi="Times New Roman" w:cs="Times New Roman"/>
          <w:b/>
          <w:sz w:val="28"/>
          <w:szCs w:val="28"/>
        </w:rPr>
        <w:t>г.</w:t>
      </w:r>
    </w:p>
    <w:p w:rsidR="005E33D0" w:rsidRPr="00FE370C" w:rsidRDefault="005E33D0" w:rsidP="0095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70C">
        <w:rPr>
          <w:rFonts w:ascii="Times New Roman" w:hAnsi="Times New Roman" w:cs="Times New Roman"/>
          <w:b/>
          <w:sz w:val="28"/>
          <w:szCs w:val="28"/>
        </w:rPr>
        <w:t xml:space="preserve">Категория: родители </w:t>
      </w:r>
      <w:proofErr w:type="gramStart"/>
      <w:r w:rsidRPr="00FE370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E33D0" w:rsidRPr="00FE370C" w:rsidRDefault="005E33D0" w:rsidP="00950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3D0" w:rsidRPr="00FE370C" w:rsidRDefault="005E33D0" w:rsidP="0095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0C">
        <w:rPr>
          <w:rFonts w:ascii="Times New Roman" w:hAnsi="Times New Roman" w:cs="Times New Roman"/>
          <w:sz w:val="28"/>
          <w:szCs w:val="28"/>
        </w:rPr>
        <w:t xml:space="preserve">На общешкольном родительском собрании, которое состоялось </w:t>
      </w:r>
      <w:r w:rsidR="003F6F8F" w:rsidRPr="00FE370C">
        <w:rPr>
          <w:rFonts w:ascii="Times New Roman" w:hAnsi="Times New Roman" w:cs="Times New Roman"/>
          <w:sz w:val="28"/>
          <w:szCs w:val="28"/>
        </w:rPr>
        <w:t>13.12.2018</w:t>
      </w:r>
      <w:r w:rsidRPr="00FE370C">
        <w:rPr>
          <w:rFonts w:ascii="Times New Roman" w:hAnsi="Times New Roman" w:cs="Times New Roman"/>
          <w:sz w:val="28"/>
          <w:szCs w:val="28"/>
        </w:rPr>
        <w:t xml:space="preserve"> г. педагогом-психологом </w:t>
      </w:r>
      <w:r w:rsidR="003F6F8F" w:rsidRPr="00FE370C">
        <w:rPr>
          <w:rFonts w:ascii="Times New Roman" w:hAnsi="Times New Roman" w:cs="Times New Roman"/>
          <w:sz w:val="28"/>
          <w:szCs w:val="28"/>
        </w:rPr>
        <w:t>Н.П. Наумовой</w:t>
      </w:r>
      <w:r w:rsidR="00900ABD">
        <w:rPr>
          <w:rFonts w:ascii="Times New Roman" w:hAnsi="Times New Roman" w:cs="Times New Roman"/>
          <w:sz w:val="28"/>
          <w:szCs w:val="28"/>
        </w:rPr>
        <w:t xml:space="preserve">, совместно с классными руководителями 1 – 11 классов, </w:t>
      </w:r>
      <w:r w:rsidR="003F6F8F" w:rsidRPr="00FE370C">
        <w:rPr>
          <w:rFonts w:ascii="Times New Roman" w:hAnsi="Times New Roman" w:cs="Times New Roman"/>
          <w:sz w:val="28"/>
          <w:szCs w:val="28"/>
        </w:rPr>
        <w:t xml:space="preserve">  был проведен</w:t>
      </w:r>
      <w:r w:rsidRPr="00FE370C">
        <w:rPr>
          <w:rFonts w:ascii="Times New Roman" w:hAnsi="Times New Roman" w:cs="Times New Roman"/>
          <w:sz w:val="28"/>
          <w:szCs w:val="28"/>
        </w:rPr>
        <w:t xml:space="preserve"> </w:t>
      </w:r>
      <w:r w:rsidR="003F6F8F" w:rsidRPr="00FE370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FE370C">
        <w:rPr>
          <w:rFonts w:ascii="Times New Roman" w:hAnsi="Times New Roman" w:cs="Times New Roman"/>
          <w:sz w:val="28"/>
          <w:szCs w:val="28"/>
        </w:rPr>
        <w:t xml:space="preserve"> уровня удовлетворенности родителей работой образовательного учреждения.</w:t>
      </w:r>
      <w:r w:rsidR="003F6F8F" w:rsidRPr="00FE370C">
        <w:rPr>
          <w:rFonts w:ascii="Times New Roman" w:hAnsi="Times New Roman" w:cs="Times New Roman"/>
          <w:sz w:val="28"/>
          <w:szCs w:val="28"/>
        </w:rPr>
        <w:t xml:space="preserve"> </w:t>
      </w:r>
      <w:r w:rsidR="000A2999" w:rsidRPr="00FE370C">
        <w:rPr>
          <w:rFonts w:ascii="Times New Roman" w:hAnsi="Times New Roman" w:cs="Times New Roman"/>
          <w:sz w:val="28"/>
          <w:szCs w:val="28"/>
        </w:rPr>
        <w:t xml:space="preserve"> Анке</w:t>
      </w:r>
      <w:r w:rsidR="00CE059D" w:rsidRPr="00FE370C">
        <w:rPr>
          <w:rFonts w:ascii="Times New Roman" w:hAnsi="Times New Roman" w:cs="Times New Roman"/>
          <w:sz w:val="28"/>
          <w:szCs w:val="28"/>
        </w:rPr>
        <w:t>тирование</w:t>
      </w:r>
      <w:r w:rsidR="000A2999" w:rsidRPr="00FE370C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CE059D" w:rsidRPr="00FE370C">
        <w:rPr>
          <w:rFonts w:ascii="Times New Roman" w:hAnsi="Times New Roman" w:cs="Times New Roman"/>
          <w:sz w:val="28"/>
          <w:szCs w:val="28"/>
        </w:rPr>
        <w:t>о</w:t>
      </w:r>
      <w:r w:rsidR="000A2999" w:rsidRPr="00FE370C">
        <w:rPr>
          <w:rFonts w:ascii="Times New Roman" w:hAnsi="Times New Roman" w:cs="Times New Roman"/>
          <w:sz w:val="28"/>
          <w:szCs w:val="28"/>
        </w:rPr>
        <w:t xml:space="preserve">сь </w:t>
      </w:r>
      <w:r w:rsidR="00CE059D" w:rsidRPr="00FE370C">
        <w:rPr>
          <w:rFonts w:ascii="Times New Roman" w:hAnsi="Times New Roman" w:cs="Times New Roman"/>
          <w:sz w:val="28"/>
          <w:szCs w:val="28"/>
        </w:rPr>
        <w:t>анонимно</w:t>
      </w:r>
      <w:r w:rsidRPr="00FE370C">
        <w:rPr>
          <w:rFonts w:ascii="Times New Roman" w:hAnsi="Times New Roman" w:cs="Times New Roman"/>
          <w:sz w:val="28"/>
          <w:szCs w:val="28"/>
        </w:rPr>
        <w:t xml:space="preserve">, было опрошено </w:t>
      </w:r>
      <w:r w:rsidR="003F6F8F" w:rsidRPr="00FE370C">
        <w:rPr>
          <w:rFonts w:ascii="Times New Roman" w:hAnsi="Times New Roman" w:cs="Times New Roman"/>
          <w:sz w:val="28"/>
          <w:szCs w:val="28"/>
        </w:rPr>
        <w:t xml:space="preserve">117 </w:t>
      </w:r>
      <w:r w:rsidRPr="00FE370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059D" w:rsidRPr="00FE370C" w:rsidRDefault="005E33D0" w:rsidP="0095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70C">
        <w:rPr>
          <w:rFonts w:ascii="Times New Roman" w:hAnsi="Times New Roman" w:cs="Times New Roman"/>
          <w:b/>
          <w:sz w:val="28"/>
          <w:szCs w:val="28"/>
        </w:rPr>
        <w:t>Цель</w:t>
      </w:r>
      <w:r w:rsidR="00CE059D" w:rsidRPr="00FE3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70C">
        <w:rPr>
          <w:rFonts w:ascii="Times New Roman" w:hAnsi="Times New Roman" w:cs="Times New Roman"/>
          <w:b/>
          <w:sz w:val="28"/>
          <w:szCs w:val="28"/>
        </w:rPr>
        <w:t>-</w:t>
      </w:r>
      <w:r w:rsidR="00CE059D" w:rsidRPr="00FE3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9D" w:rsidRPr="00FE370C">
        <w:rPr>
          <w:rFonts w:ascii="Times New Roman" w:hAnsi="Times New Roman" w:cs="Times New Roman"/>
          <w:sz w:val="28"/>
          <w:szCs w:val="28"/>
        </w:rPr>
        <w:t>выявить мнение родителей о работе общеобразовательного учреждения в образовании и воспитании детей,   и с полученными результатами данного  мониторинга скорректировать работу общеобразовательного учреждения.</w:t>
      </w:r>
      <w:r w:rsidRPr="00FE3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3D0" w:rsidRPr="00FE370C" w:rsidRDefault="005E33D0" w:rsidP="0095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70C">
        <w:rPr>
          <w:rFonts w:ascii="Times New Roman" w:hAnsi="Times New Roman" w:cs="Times New Roman"/>
          <w:sz w:val="28"/>
          <w:szCs w:val="28"/>
        </w:rPr>
        <w:t>Утверждения, пре</w:t>
      </w:r>
      <w:r w:rsidR="000A2999" w:rsidRPr="00FE370C">
        <w:rPr>
          <w:rFonts w:ascii="Times New Roman" w:hAnsi="Times New Roman" w:cs="Times New Roman"/>
          <w:sz w:val="28"/>
          <w:szCs w:val="28"/>
        </w:rPr>
        <w:t xml:space="preserve">дставленные в анкете, оцениваются от </w:t>
      </w:r>
      <w:r w:rsidR="00900ABD">
        <w:rPr>
          <w:rFonts w:ascii="Times New Roman" w:hAnsi="Times New Roman" w:cs="Times New Roman"/>
          <w:sz w:val="28"/>
          <w:szCs w:val="28"/>
        </w:rPr>
        <w:t xml:space="preserve">1 </w:t>
      </w:r>
      <w:r w:rsidR="000A2999" w:rsidRPr="00FE370C">
        <w:rPr>
          <w:rFonts w:ascii="Times New Roman" w:hAnsi="Times New Roman" w:cs="Times New Roman"/>
          <w:sz w:val="28"/>
          <w:szCs w:val="28"/>
        </w:rPr>
        <w:t>до 4 баллов.</w:t>
      </w:r>
    </w:p>
    <w:p w:rsidR="000A2999" w:rsidRPr="00FE370C" w:rsidRDefault="000A2999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0C">
        <w:rPr>
          <w:rFonts w:ascii="Times New Roman" w:hAnsi="Times New Roman" w:cs="Times New Roman"/>
          <w:sz w:val="28"/>
          <w:szCs w:val="28"/>
        </w:rPr>
        <w:t>4</w:t>
      </w:r>
      <w:r w:rsidR="00CE059D" w:rsidRPr="00FE370C">
        <w:rPr>
          <w:rFonts w:ascii="Times New Roman" w:hAnsi="Times New Roman" w:cs="Times New Roman"/>
          <w:sz w:val="28"/>
          <w:szCs w:val="28"/>
        </w:rPr>
        <w:t xml:space="preserve"> – согласен;</w:t>
      </w:r>
    </w:p>
    <w:p w:rsidR="000A2999" w:rsidRPr="00FE370C" w:rsidRDefault="000A2999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0C">
        <w:rPr>
          <w:rFonts w:ascii="Times New Roman" w:hAnsi="Times New Roman" w:cs="Times New Roman"/>
          <w:sz w:val="28"/>
          <w:szCs w:val="28"/>
        </w:rPr>
        <w:t xml:space="preserve">3- </w:t>
      </w:r>
      <w:r w:rsidR="00CE059D" w:rsidRPr="00FE370C">
        <w:rPr>
          <w:rFonts w:ascii="Times New Roman" w:hAnsi="Times New Roman" w:cs="Times New Roman"/>
          <w:sz w:val="28"/>
          <w:szCs w:val="28"/>
        </w:rPr>
        <w:t>трудно сказать;</w:t>
      </w:r>
    </w:p>
    <w:p w:rsidR="000A2999" w:rsidRPr="00FE370C" w:rsidRDefault="000A2999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0C">
        <w:rPr>
          <w:rFonts w:ascii="Times New Roman" w:hAnsi="Times New Roman" w:cs="Times New Roman"/>
          <w:sz w:val="28"/>
          <w:szCs w:val="28"/>
        </w:rPr>
        <w:t>2.-</w:t>
      </w:r>
      <w:r w:rsidR="00CE059D" w:rsidRPr="00FE370C">
        <w:rPr>
          <w:rFonts w:ascii="Times New Roman" w:hAnsi="Times New Roman" w:cs="Times New Roman"/>
          <w:sz w:val="28"/>
          <w:szCs w:val="28"/>
        </w:rPr>
        <w:t xml:space="preserve"> скорее не согласен;</w:t>
      </w:r>
    </w:p>
    <w:p w:rsidR="000A2999" w:rsidRDefault="000A2999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70C">
        <w:rPr>
          <w:rFonts w:ascii="Times New Roman" w:hAnsi="Times New Roman" w:cs="Times New Roman"/>
          <w:sz w:val="28"/>
          <w:szCs w:val="28"/>
        </w:rPr>
        <w:t>1-</w:t>
      </w:r>
      <w:r w:rsidR="00CE059D" w:rsidRPr="00FE370C">
        <w:rPr>
          <w:rFonts w:ascii="Times New Roman" w:hAnsi="Times New Roman" w:cs="Times New Roman"/>
          <w:sz w:val="28"/>
          <w:szCs w:val="28"/>
        </w:rPr>
        <w:t xml:space="preserve"> не согласен.</w:t>
      </w:r>
    </w:p>
    <w:p w:rsidR="00900ABD" w:rsidRDefault="00900ABD" w:rsidP="0095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состояла из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блоков образовательного и воспитательного направления деятельности общеобразовательного учреждения, и каждый блок включал в себя по 5 вопросов. Пятый блок учитывал мнение и пожелание родителей о работе</w:t>
      </w:r>
      <w:r w:rsidRPr="00900ABD">
        <w:rPr>
          <w:rFonts w:ascii="Times New Roman" w:hAnsi="Times New Roman" w:cs="Times New Roman"/>
          <w:sz w:val="28"/>
          <w:szCs w:val="28"/>
        </w:rPr>
        <w:t xml:space="preserve"> </w:t>
      </w:r>
      <w:r w:rsidRPr="00FE370C">
        <w:rPr>
          <w:rFonts w:ascii="Times New Roman" w:hAnsi="Times New Roman" w:cs="Times New Roman"/>
          <w:sz w:val="28"/>
          <w:szCs w:val="28"/>
        </w:rPr>
        <w:t>общеобразовательного учреждения в образовании и воспитании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ABD" w:rsidRPr="00FE370C" w:rsidRDefault="00900ABD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8"/>
        <w:gridCol w:w="632"/>
        <w:gridCol w:w="632"/>
        <w:gridCol w:w="632"/>
        <w:gridCol w:w="632"/>
      </w:tblGrid>
      <w:tr w:rsidR="00900ABD" w:rsidRPr="00BA6882" w:rsidTr="005D70A2">
        <w:tc>
          <w:tcPr>
            <w:tcW w:w="7928" w:type="dxa"/>
            <w:vMerge w:val="restart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0" w:type="auto"/>
            <w:gridSpan w:val="4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</w:t>
            </w:r>
          </w:p>
        </w:tc>
      </w:tr>
      <w:tr w:rsidR="00900ABD" w:rsidRPr="00BA6882" w:rsidTr="005D70A2">
        <w:tc>
          <w:tcPr>
            <w:tcW w:w="7928" w:type="dxa"/>
            <w:vMerge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ABD" w:rsidRPr="00BA6882" w:rsidTr="005D70A2">
        <w:tc>
          <w:tcPr>
            <w:tcW w:w="9824" w:type="dxa"/>
            <w:gridSpan w:val="4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1. Организация школьного быта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Удовлетворены ли вы организацией школьного быта: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Санитарно-гигиеническим состоянием школьных помещений?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Материально-техническим оснащением?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Оформлением школьных помещений?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 безопасности нахождения вашего ребенка в школе?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горячего питания?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9824" w:type="dxa"/>
            <w:gridSpan w:val="4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BA68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Удовлетворены ли вы  организацией учебно-воспитательного процесса?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Уровнем преподавания: педагоги дают Вашему ребенку глубокие прочные знания?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индивидуального подхода: педагоги учитывают индивидуальные особенности Вашего ребенка?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Балансом учебных нагрузок: Ваш ребенок не перегружен учебными занятиями и домашними заданиями?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Справедливостью оценивания достижений Вашего ребенка?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создает условия для проявления и развития способностей обучающихся?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9824" w:type="dxa"/>
            <w:gridSpan w:val="4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Проводимыми внеурочными мероприятиями, которые интересны и полезны Вашему ребенку?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 Вашего ребенка?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работы кружков, клубов и секций, где может заниматься, интересно проводить время, общаться со сверстниками Ваш ребенок?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 Вашего ребенка к самостоятельной жизни?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заботятся о физическом развитии и здоровье Вашего ребенка.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9824" w:type="dxa"/>
            <w:gridSpan w:val="4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4.Удовлетворены ли вы психологическим климатом?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Психологическим климатом в классе, где обучается Ваш ребенок?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Степенью комфорта пребывания Вашего ребенка  в среде  одноклассников?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Отношением педагогов к Вашему ребенку?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Вашими отношениями с педагогами и администрацией?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7928" w:type="dxa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 руководством?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ABD" w:rsidRPr="00BA6882" w:rsidRDefault="00900ABD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0ABD" w:rsidRPr="00BA6882" w:rsidTr="005D70A2">
        <w:tc>
          <w:tcPr>
            <w:tcW w:w="10456" w:type="dxa"/>
            <w:gridSpan w:val="5"/>
          </w:tcPr>
          <w:p w:rsidR="00900ABD" w:rsidRDefault="00900ABD" w:rsidP="0095085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Ваши пожелания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8795C" w:rsidRPr="00C25DB8" w:rsidRDefault="00A8795C" w:rsidP="00950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95C" w:rsidRDefault="00A8795C" w:rsidP="009508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ABD" w:rsidRPr="00900ABD" w:rsidRDefault="00900ABD" w:rsidP="009508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ABD">
        <w:rPr>
          <w:rFonts w:ascii="Times New Roman" w:hAnsi="Times New Roman" w:cs="Times New Roman"/>
          <w:b/>
          <w:sz w:val="28"/>
          <w:szCs w:val="28"/>
        </w:rPr>
        <w:t>Таблица 1. Уровень у</w:t>
      </w:r>
      <w:r w:rsidRPr="00900ABD">
        <w:rPr>
          <w:rFonts w:ascii="Times New Roman" w:eastAsia="Times New Roman" w:hAnsi="Times New Roman" w:cs="Times New Roman"/>
          <w:b/>
          <w:sz w:val="28"/>
          <w:szCs w:val="28"/>
        </w:rPr>
        <w:t>довлетворенности организацией школьного быта</w:t>
      </w:r>
      <w:r w:rsidRPr="00900AB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843"/>
        <w:gridCol w:w="1701"/>
        <w:gridCol w:w="1559"/>
        <w:gridCol w:w="1560"/>
      </w:tblGrid>
      <w:tr w:rsidR="00C25DB8" w:rsidRPr="00CE1256" w:rsidTr="00A8795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8" w:rsidRPr="00C25DB8" w:rsidRDefault="00C25DB8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8" w:rsidRPr="00C25DB8" w:rsidRDefault="00C25DB8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8" w:rsidRPr="00C25DB8" w:rsidRDefault="00C25DB8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8" w:rsidRPr="00C25DB8" w:rsidRDefault="00C25DB8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Трудно сказать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8" w:rsidRPr="00C25DB8" w:rsidRDefault="00C25DB8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Скорее не согласен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B8" w:rsidRPr="00C25DB8" w:rsidRDefault="00C25DB8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Не согласен</w:t>
            </w:r>
          </w:p>
        </w:tc>
      </w:tr>
      <w:tr w:rsidR="00C25DB8" w:rsidRPr="00CE1256" w:rsidTr="00A8795C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Pr="00CE1256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Pr="00CE1256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Санитарно-гигиеническим состоянием школьных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Pr="00CE1256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– 73%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Pr="00CE1256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– 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Pr="00CE1256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Pr="00CE1256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DB8" w:rsidRPr="00CE1256" w:rsidTr="00A8795C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Pr="00CE1256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Материально-техническим оснащением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– 62%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45 -38%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DB8" w:rsidRPr="00CE1256" w:rsidTr="00A8795C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Оформлением школьных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– 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DB8" w:rsidRPr="00CE1256" w:rsidTr="00A8795C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 безопасности нахождения вашего ребенка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A8795C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Default="00C25DB8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DB8" w:rsidRPr="00CE1256" w:rsidTr="00A8795C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Default="00A8795C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Pr="00BA6882" w:rsidRDefault="00C25DB8" w:rsidP="0095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горячего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Default="00A8795C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– 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Default="00A8795C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16%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B8" w:rsidRDefault="00A8795C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B8" w:rsidRDefault="00A8795C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795C" w:rsidRPr="00CE1256" w:rsidTr="005D70A2">
        <w:trPr>
          <w:trHeight w:val="34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5C" w:rsidRDefault="00A8795C" w:rsidP="00950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Всего: 117 респондентов</w:t>
            </w:r>
          </w:p>
        </w:tc>
      </w:tr>
    </w:tbl>
    <w:p w:rsidR="00900ABD" w:rsidRDefault="00900ABD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BD" w:rsidRDefault="00A8795C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1606" cy="3411020"/>
            <wp:effectExtent l="19050" t="0" r="1819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0ABD" w:rsidRDefault="00900ABD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857" w:rsidRDefault="00950857" w:rsidP="00950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6AB" w:rsidRDefault="00CB76AB" w:rsidP="00950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AB">
        <w:rPr>
          <w:rFonts w:ascii="Times New Roman" w:hAnsi="Times New Roman" w:cs="Times New Roman"/>
          <w:b/>
          <w:sz w:val="28"/>
          <w:szCs w:val="28"/>
        </w:rPr>
        <w:t xml:space="preserve">Таблица 2. Уровень </w:t>
      </w:r>
      <w:r w:rsidRPr="00CB76AB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удовлетворенности организацией учебно-воспитательного процесса</w:t>
      </w:r>
      <w:r w:rsidRPr="00900ABD">
        <w:rPr>
          <w:rFonts w:ascii="Times New Roman" w:hAnsi="Times New Roman" w:cs="Times New Roman"/>
          <w:b/>
          <w:sz w:val="28"/>
          <w:szCs w:val="28"/>
        </w:rPr>
        <w:t>.</w:t>
      </w:r>
    </w:p>
    <w:p w:rsidR="006025F0" w:rsidRPr="00900ABD" w:rsidRDefault="006025F0" w:rsidP="00950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843"/>
        <w:gridCol w:w="1701"/>
        <w:gridCol w:w="1559"/>
        <w:gridCol w:w="1560"/>
      </w:tblGrid>
      <w:tr w:rsidR="00CB76AB" w:rsidRPr="00CE1256" w:rsidTr="005D70A2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AB" w:rsidRPr="00C25DB8" w:rsidRDefault="00CB76AB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AB" w:rsidRPr="00C25DB8" w:rsidRDefault="00CB76AB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AB" w:rsidRPr="00C25DB8" w:rsidRDefault="00CB76AB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AB" w:rsidRPr="00C25DB8" w:rsidRDefault="00CB76AB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Трудно сказать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AB" w:rsidRPr="00C25DB8" w:rsidRDefault="00CB76AB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Скорее не согласен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AB" w:rsidRPr="00C25DB8" w:rsidRDefault="00CB76AB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Не согласен</w:t>
            </w:r>
          </w:p>
        </w:tc>
      </w:tr>
      <w:tr w:rsidR="00CB76AB" w:rsidRPr="00CE1256" w:rsidTr="005D70A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Pr="00CE1256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Pr="00CE1256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Уровнем преподавания: педагоги дают Вашему ребенку глубокие прочные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Pr="00CE1256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93–80%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Pr="00CE1256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16– 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Pr="00CE1256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8- 6%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Pr="00CE1256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76AB" w:rsidRPr="00CE1256" w:rsidTr="005D70A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Pr="00CE1256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индивидуального подхода: педагоги учитывают индивидуальные особенности Вашего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– 74%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24 -20%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76AB" w:rsidRPr="00CE1256" w:rsidTr="005D70A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Балансом учебных нагрузок: Ваш ребенок не перегружен учебными занятиями и домашними заданиями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– 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35 - 30%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76AB" w:rsidRPr="00CE1256" w:rsidTr="005D70A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Справедливостью оценивания достижений Вашего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–</w:t>
            </w:r>
            <w:r w:rsidR="006025F0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6025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5F0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76AB" w:rsidRPr="00CE1256" w:rsidTr="005D70A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Pr="00BA6882" w:rsidRDefault="00CB76AB" w:rsidP="0095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создает условия для проявления и развития способностей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Default="006025F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CB76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CB76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Default="006025F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B76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B76A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Default="006025F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AB" w:rsidRDefault="00CB76AB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76AB" w:rsidRPr="00CE1256" w:rsidTr="005D70A2">
        <w:trPr>
          <w:trHeight w:val="34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AB" w:rsidRDefault="00CB76AB" w:rsidP="00950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Всего: 117 респондентов</w:t>
            </w:r>
          </w:p>
        </w:tc>
      </w:tr>
    </w:tbl>
    <w:p w:rsidR="00900ABD" w:rsidRDefault="00900ABD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AB" w:rsidRDefault="006025F0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76AB" w:rsidRDefault="00CB76AB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857" w:rsidRDefault="00950857" w:rsidP="00950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0A2" w:rsidRPr="005D70A2" w:rsidRDefault="005D70A2" w:rsidP="00950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0A2">
        <w:rPr>
          <w:rFonts w:ascii="Times New Roman" w:hAnsi="Times New Roman" w:cs="Times New Roman"/>
          <w:b/>
          <w:sz w:val="28"/>
          <w:szCs w:val="28"/>
        </w:rPr>
        <w:t>Таблица 3. Уровень у</w:t>
      </w:r>
      <w:r w:rsidRPr="005D70A2">
        <w:rPr>
          <w:rFonts w:ascii="Times New Roman" w:eastAsia="Times New Roman" w:hAnsi="Times New Roman" w:cs="Times New Roman"/>
          <w:b/>
          <w:sz w:val="28"/>
          <w:szCs w:val="28"/>
        </w:rPr>
        <w:t>довлетворенности организацией воспитательного процесса и дополнительного образования</w:t>
      </w:r>
    </w:p>
    <w:p w:rsidR="005D70A2" w:rsidRPr="00900ABD" w:rsidRDefault="005D70A2" w:rsidP="00950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843"/>
        <w:gridCol w:w="1701"/>
        <w:gridCol w:w="1559"/>
        <w:gridCol w:w="1560"/>
      </w:tblGrid>
      <w:tr w:rsidR="005D70A2" w:rsidRPr="00CE1256" w:rsidTr="005D70A2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A2" w:rsidRPr="00C25DB8" w:rsidRDefault="005D70A2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A2" w:rsidRPr="00C25DB8" w:rsidRDefault="005D70A2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A2" w:rsidRPr="00C25DB8" w:rsidRDefault="005D70A2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A2" w:rsidRPr="00C25DB8" w:rsidRDefault="005D70A2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Трудно сказать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A2" w:rsidRPr="00C25DB8" w:rsidRDefault="005D70A2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Скорее не согласен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A2" w:rsidRPr="00C25DB8" w:rsidRDefault="005D70A2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Не согласен</w:t>
            </w:r>
          </w:p>
        </w:tc>
      </w:tr>
      <w:tr w:rsidR="005D70A2" w:rsidRPr="00CE1256" w:rsidTr="005D70A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Pr="00CE1256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Pr="00CE1256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Проводимыми внеурочными мероприятиями, которые интересны и полезны Вашему ребенку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Pr="00CE1256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5D70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5D70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Pr="00CE1256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70A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70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Pr="00CE1256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Pr="00CE1256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0A2" w:rsidRPr="00CE1256" w:rsidTr="005D70A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Pr="00CE1256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 Вашего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– 74%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24 -20%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0A2" w:rsidRPr="00CE1256" w:rsidTr="005D70A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работы кружков, клубов и секций, где может заниматься, интересно проводить время, общаться со сверстниками Ваш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5D70A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D70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0A2" w:rsidRPr="00CE1256" w:rsidTr="005D70A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 Вашего ребенка к самостоятельной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5D70A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5D70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D70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70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0A2" w:rsidRPr="00CE1256" w:rsidTr="005D70A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Pr="00BA6882" w:rsidRDefault="00AB6064" w:rsidP="0095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82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заботятся о физическом развитии и здоровье Вашего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117 - 100</w:t>
            </w:r>
            <w:r w:rsidR="005D70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Default="00AB6064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A2" w:rsidRDefault="005D70A2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70A2" w:rsidRPr="00CE1256" w:rsidTr="005D70A2">
        <w:trPr>
          <w:trHeight w:val="34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A2" w:rsidRDefault="005D70A2" w:rsidP="00950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Всего: 117 респондентов</w:t>
            </w:r>
          </w:p>
        </w:tc>
      </w:tr>
    </w:tbl>
    <w:p w:rsidR="005D70A2" w:rsidRDefault="005D70A2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064" w:rsidRDefault="00AB6064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5AF8" w:rsidRDefault="007E5AF8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857" w:rsidRDefault="00950857" w:rsidP="00950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AF8" w:rsidRPr="007E5AF8" w:rsidRDefault="007E5AF8" w:rsidP="00950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F8">
        <w:rPr>
          <w:rFonts w:ascii="Times New Roman" w:hAnsi="Times New Roman" w:cs="Times New Roman"/>
          <w:b/>
          <w:sz w:val="28"/>
          <w:szCs w:val="28"/>
        </w:rPr>
        <w:t xml:space="preserve">Таблица 4. Уровень </w:t>
      </w:r>
      <w:r w:rsidRPr="007E5AF8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удовлетворенности психологическим климатом</w:t>
      </w:r>
    </w:p>
    <w:p w:rsidR="007E5AF8" w:rsidRPr="007E5AF8" w:rsidRDefault="007E5AF8" w:rsidP="00950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843"/>
        <w:gridCol w:w="1701"/>
        <w:gridCol w:w="1559"/>
        <w:gridCol w:w="1560"/>
      </w:tblGrid>
      <w:tr w:rsidR="007E5AF8" w:rsidRPr="00CE1256" w:rsidTr="00254C80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8" w:rsidRPr="00C25DB8" w:rsidRDefault="007E5AF8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8" w:rsidRPr="00C25DB8" w:rsidRDefault="007E5AF8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8" w:rsidRPr="00C25DB8" w:rsidRDefault="007E5AF8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8" w:rsidRPr="00C25DB8" w:rsidRDefault="007E5AF8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Трудно сказать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8" w:rsidRPr="00C25DB8" w:rsidRDefault="007E5AF8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Скорее не согласен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8" w:rsidRPr="00C25DB8" w:rsidRDefault="007E5AF8" w:rsidP="00950857">
            <w:pPr>
              <w:tabs>
                <w:tab w:val="left" w:pos="141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Не согласен</w:t>
            </w:r>
          </w:p>
        </w:tc>
      </w:tr>
      <w:tr w:rsidR="00527FC0" w:rsidRPr="00CE1256" w:rsidTr="00254C8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0" w:rsidRPr="00CE1256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0" w:rsidRP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C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Психологическим климатом в классе, где обучается Ваш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Pr="00CE1256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– 73%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Pr="00CE1256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– 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0" w:rsidRPr="00CE1256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Pr="00CE1256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7FC0" w:rsidRPr="00CE1256" w:rsidTr="00254C8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0" w:rsidRPr="00CE1256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0" w:rsidRP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C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Степенью комфорта пребывания Вашего ребенка  в среде  одноклассников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– 62%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45 -38%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7FC0" w:rsidRPr="00CE1256" w:rsidTr="00254C8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0" w:rsidRP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C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Отношением педагогов к Вашему ребенку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– 74%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24 -20%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7FC0" w:rsidRPr="00CE1256" w:rsidTr="00A4499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0" w:rsidRPr="00527FC0" w:rsidRDefault="00527FC0" w:rsidP="0095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C0">
              <w:rPr>
                <w:rFonts w:ascii="Times New Roman" w:eastAsia="Times New Roman" w:hAnsi="Times New Roman" w:cs="Times New Roman"/>
                <w:sz w:val="24"/>
                <w:szCs w:val="24"/>
              </w:rPr>
              <w:t>Вашими отношениями с педагогами и администрацией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– 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16%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7FC0" w:rsidRPr="00CE1256" w:rsidTr="00A44992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0" w:rsidRPr="00527FC0" w:rsidRDefault="00527FC0" w:rsidP="0095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C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 руководством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97 - 83%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17%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C0" w:rsidRDefault="00527FC0" w:rsidP="00950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5AF8" w:rsidRPr="00CE1256" w:rsidTr="00254C80">
        <w:trPr>
          <w:trHeight w:val="34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8" w:rsidRDefault="007E5AF8" w:rsidP="00950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DB8">
              <w:rPr>
                <w:rFonts w:ascii="Times New Roman" w:hAnsi="Times New Roman" w:cs="Times New Roman"/>
                <w:b/>
                <w:sz w:val="28"/>
                <w:szCs w:val="28"/>
              </w:rPr>
              <w:t>Всего: 117 респондентов</w:t>
            </w:r>
          </w:p>
        </w:tc>
      </w:tr>
    </w:tbl>
    <w:p w:rsidR="005D70A2" w:rsidRDefault="005D70A2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A2" w:rsidRPr="00FE370C" w:rsidRDefault="00527FC0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0857" w:rsidRDefault="00950857" w:rsidP="00950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0857" w:rsidRDefault="00950857" w:rsidP="00950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314D" w:rsidRPr="00E4314D" w:rsidRDefault="00E4314D" w:rsidP="00950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314D">
        <w:rPr>
          <w:rFonts w:ascii="Times New Roman" w:hAnsi="Times New Roman" w:cs="Times New Roman"/>
          <w:sz w:val="28"/>
          <w:szCs w:val="28"/>
        </w:rPr>
        <w:t>Для выявления группового показателя степени удовлетворенности следует действовать по алгоритму:</w:t>
      </w:r>
    </w:p>
    <w:p w:rsidR="00E4314D" w:rsidRPr="00E4314D" w:rsidRDefault="00E4314D" w:rsidP="009508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4314D">
        <w:rPr>
          <w:rFonts w:ascii="Times New Roman" w:hAnsi="Times New Roman" w:cs="Times New Roman"/>
          <w:sz w:val="28"/>
          <w:szCs w:val="28"/>
        </w:rPr>
        <w:t>пределить количество выборов участников анкетирования по каждой позиции в соответствии со шкалой.</w:t>
      </w:r>
    </w:p>
    <w:p w:rsidR="00E4314D" w:rsidRPr="00E4314D" w:rsidRDefault="00E4314D" w:rsidP="009508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314D">
        <w:rPr>
          <w:rFonts w:ascii="Times New Roman" w:hAnsi="Times New Roman" w:cs="Times New Roman"/>
          <w:sz w:val="28"/>
          <w:szCs w:val="28"/>
        </w:rPr>
        <w:t>ыявить процентное соотношение показателей по каждой из  позиций.</w:t>
      </w:r>
    </w:p>
    <w:p w:rsidR="00E4314D" w:rsidRPr="00E4314D" w:rsidRDefault="00E4314D" w:rsidP="009508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4D" w:rsidRPr="00E4314D" w:rsidRDefault="00E4314D" w:rsidP="00950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314D">
        <w:rPr>
          <w:rFonts w:ascii="Times New Roman" w:hAnsi="Times New Roman" w:cs="Times New Roman"/>
          <w:sz w:val="28"/>
          <w:szCs w:val="28"/>
        </w:rPr>
        <w:t xml:space="preserve">Для определения степени удовлетворенности по каждому направлению деятельности образовательного учреждения: </w:t>
      </w:r>
    </w:p>
    <w:p w:rsidR="00E4314D" w:rsidRPr="00E4314D" w:rsidRDefault="00E4314D" w:rsidP="009508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314D">
        <w:rPr>
          <w:rFonts w:ascii="Times New Roman" w:hAnsi="Times New Roman" w:cs="Times New Roman"/>
          <w:sz w:val="28"/>
          <w:szCs w:val="28"/>
        </w:rPr>
        <w:t>осчитать количество выборов в соответствии со шкалой: все выборы по всем позициям направления, соответствующим ответам «</w:t>
      </w:r>
      <w:r>
        <w:rPr>
          <w:rFonts w:ascii="Times New Roman" w:hAnsi="Times New Roman" w:cs="Times New Roman"/>
          <w:sz w:val="28"/>
          <w:szCs w:val="28"/>
        </w:rPr>
        <w:t>Согласен</w:t>
      </w:r>
      <w:r w:rsidRPr="00E4314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Трудно сказать</w:t>
      </w:r>
      <w:r w:rsidRPr="00E4314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Скорее не  согласен</w:t>
      </w:r>
      <w:r w:rsidRPr="00E4314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Не согласен</w:t>
      </w:r>
      <w:r w:rsidRPr="00E4314D">
        <w:rPr>
          <w:rFonts w:ascii="Times New Roman" w:hAnsi="Times New Roman" w:cs="Times New Roman"/>
          <w:sz w:val="28"/>
          <w:szCs w:val="28"/>
        </w:rPr>
        <w:t>».</w:t>
      </w:r>
    </w:p>
    <w:p w:rsidR="00E4314D" w:rsidRPr="00E4314D" w:rsidRDefault="00E4314D" w:rsidP="009508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314D">
        <w:rPr>
          <w:rFonts w:ascii="Times New Roman" w:hAnsi="Times New Roman" w:cs="Times New Roman"/>
          <w:sz w:val="28"/>
          <w:szCs w:val="28"/>
        </w:rPr>
        <w:t>еревести полученные показатели в процентное соотношение.</w:t>
      </w:r>
    </w:p>
    <w:p w:rsidR="00E4314D" w:rsidRPr="00E4314D" w:rsidRDefault="00E4314D" w:rsidP="0095085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4314D" w:rsidRPr="00E4314D" w:rsidRDefault="00E4314D" w:rsidP="00950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14D">
        <w:rPr>
          <w:rFonts w:ascii="Times New Roman" w:hAnsi="Times New Roman" w:cs="Times New Roman"/>
          <w:sz w:val="28"/>
          <w:szCs w:val="28"/>
        </w:rPr>
        <w:t>Для определения степени удовлетворенности работой образовательного учреждения группы по всем направлениям:</w:t>
      </w:r>
    </w:p>
    <w:p w:rsidR="00E4314D" w:rsidRPr="00E4314D" w:rsidRDefault="00E4314D" w:rsidP="009508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4D">
        <w:rPr>
          <w:rFonts w:ascii="Times New Roman" w:hAnsi="Times New Roman" w:cs="Times New Roman"/>
          <w:sz w:val="28"/>
          <w:szCs w:val="28"/>
        </w:rPr>
        <w:t xml:space="preserve"> Показатели, отражающие % удовлетворенности по каждому направлению деятельности образовательного учреждения   в соответствии со шкалой: «</w:t>
      </w:r>
      <w:proofErr w:type="gramStart"/>
      <w:r w:rsidRPr="00E4314D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4314D">
        <w:rPr>
          <w:rFonts w:ascii="Times New Roman" w:hAnsi="Times New Roman" w:cs="Times New Roman"/>
          <w:sz w:val="28"/>
          <w:szCs w:val="28"/>
        </w:rPr>
        <w:t>», «Трудно сказать», «Скорее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E4314D">
        <w:rPr>
          <w:rFonts w:ascii="Times New Roman" w:hAnsi="Times New Roman" w:cs="Times New Roman"/>
          <w:sz w:val="28"/>
          <w:szCs w:val="28"/>
        </w:rPr>
        <w:t xml:space="preserve"> согласен», «Не согласен» сложить, затем разделить на количество направлений (для участников образовательного процесса предусматривается разное количество направлений). </w:t>
      </w:r>
    </w:p>
    <w:p w:rsidR="00E4314D" w:rsidRPr="00E4314D" w:rsidRDefault="00950857" w:rsidP="009508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E4314D" w:rsidRPr="00E4314D">
        <w:rPr>
          <w:rFonts w:ascii="Times New Roman" w:hAnsi="Times New Roman" w:cs="Times New Roman"/>
          <w:sz w:val="28"/>
          <w:szCs w:val="28"/>
        </w:rPr>
        <w:t>олная удовлетворенность»: (82+73+86+75):4=79%;</w:t>
      </w:r>
    </w:p>
    <w:p w:rsidR="00E4314D" w:rsidRPr="00244955" w:rsidRDefault="00E4314D" w:rsidP="009508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55">
        <w:rPr>
          <w:rFonts w:ascii="Times New Roman" w:hAnsi="Times New Roman" w:cs="Times New Roman"/>
          <w:sz w:val="28"/>
          <w:szCs w:val="28"/>
        </w:rPr>
        <w:t>«</w:t>
      </w:r>
      <w:r w:rsidR="00950857">
        <w:rPr>
          <w:rFonts w:ascii="Times New Roman" w:hAnsi="Times New Roman" w:cs="Times New Roman"/>
          <w:sz w:val="28"/>
          <w:szCs w:val="28"/>
        </w:rPr>
        <w:t>Н</w:t>
      </w:r>
      <w:r w:rsidR="00244955" w:rsidRPr="00244955">
        <w:rPr>
          <w:rFonts w:ascii="Times New Roman" w:hAnsi="Times New Roman" w:cs="Times New Roman"/>
          <w:sz w:val="28"/>
          <w:szCs w:val="28"/>
        </w:rPr>
        <w:t>ет возможности дать определенный ответ</w:t>
      </w:r>
      <w:r w:rsidRPr="00244955">
        <w:rPr>
          <w:rFonts w:ascii="Times New Roman" w:hAnsi="Times New Roman" w:cs="Times New Roman"/>
          <w:sz w:val="28"/>
          <w:szCs w:val="28"/>
        </w:rPr>
        <w:t>»: (</w:t>
      </w:r>
      <w:r w:rsidR="00244955" w:rsidRPr="00244955">
        <w:rPr>
          <w:rFonts w:ascii="Times New Roman" w:hAnsi="Times New Roman" w:cs="Times New Roman"/>
          <w:sz w:val="28"/>
          <w:szCs w:val="28"/>
        </w:rPr>
        <w:t>17</w:t>
      </w:r>
      <w:r w:rsidRPr="00244955">
        <w:rPr>
          <w:rFonts w:ascii="Times New Roman" w:hAnsi="Times New Roman" w:cs="Times New Roman"/>
          <w:sz w:val="28"/>
          <w:szCs w:val="28"/>
        </w:rPr>
        <w:t>+</w:t>
      </w:r>
      <w:r w:rsidR="00244955" w:rsidRPr="00244955">
        <w:rPr>
          <w:rFonts w:ascii="Times New Roman" w:hAnsi="Times New Roman" w:cs="Times New Roman"/>
          <w:sz w:val="28"/>
          <w:szCs w:val="28"/>
        </w:rPr>
        <w:t>22</w:t>
      </w:r>
      <w:r w:rsidRPr="00244955">
        <w:rPr>
          <w:rFonts w:ascii="Times New Roman" w:hAnsi="Times New Roman" w:cs="Times New Roman"/>
          <w:sz w:val="28"/>
          <w:szCs w:val="28"/>
        </w:rPr>
        <w:t>+</w:t>
      </w:r>
      <w:r w:rsidR="00244955" w:rsidRPr="00244955">
        <w:rPr>
          <w:rFonts w:ascii="Times New Roman" w:hAnsi="Times New Roman" w:cs="Times New Roman"/>
          <w:sz w:val="28"/>
          <w:szCs w:val="28"/>
        </w:rPr>
        <w:t>13</w:t>
      </w:r>
      <w:r w:rsidRPr="00244955">
        <w:rPr>
          <w:rFonts w:ascii="Times New Roman" w:hAnsi="Times New Roman" w:cs="Times New Roman"/>
          <w:sz w:val="28"/>
          <w:szCs w:val="28"/>
        </w:rPr>
        <w:t>+</w:t>
      </w:r>
      <w:r w:rsidR="00244955" w:rsidRPr="00244955">
        <w:rPr>
          <w:rFonts w:ascii="Times New Roman" w:hAnsi="Times New Roman" w:cs="Times New Roman"/>
          <w:sz w:val="28"/>
          <w:szCs w:val="28"/>
        </w:rPr>
        <w:t>24</w:t>
      </w:r>
      <w:r w:rsidRPr="00244955">
        <w:rPr>
          <w:rFonts w:ascii="Times New Roman" w:hAnsi="Times New Roman" w:cs="Times New Roman"/>
          <w:sz w:val="28"/>
          <w:szCs w:val="28"/>
        </w:rPr>
        <w:t>):4=</w:t>
      </w:r>
      <w:r w:rsidR="00244955" w:rsidRPr="00244955">
        <w:rPr>
          <w:rFonts w:ascii="Times New Roman" w:hAnsi="Times New Roman" w:cs="Times New Roman"/>
          <w:sz w:val="28"/>
          <w:szCs w:val="28"/>
        </w:rPr>
        <w:t>19</w:t>
      </w:r>
      <w:r w:rsidRPr="00244955">
        <w:rPr>
          <w:rFonts w:ascii="Times New Roman" w:hAnsi="Times New Roman" w:cs="Times New Roman"/>
          <w:sz w:val="28"/>
          <w:szCs w:val="28"/>
        </w:rPr>
        <w:t>%;</w:t>
      </w:r>
    </w:p>
    <w:p w:rsidR="00E4314D" w:rsidRPr="00950857" w:rsidRDefault="00E4314D" w:rsidP="009508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57">
        <w:rPr>
          <w:rFonts w:ascii="Times New Roman" w:hAnsi="Times New Roman" w:cs="Times New Roman"/>
          <w:sz w:val="28"/>
          <w:szCs w:val="28"/>
        </w:rPr>
        <w:t>«</w:t>
      </w:r>
      <w:r w:rsidR="00244955" w:rsidRPr="00950857">
        <w:rPr>
          <w:rFonts w:ascii="Times New Roman" w:hAnsi="Times New Roman" w:cs="Times New Roman"/>
          <w:sz w:val="28"/>
          <w:szCs w:val="28"/>
        </w:rPr>
        <w:t>Частичная удовлетворенность</w:t>
      </w:r>
      <w:r w:rsidRPr="00950857">
        <w:rPr>
          <w:rFonts w:ascii="Times New Roman" w:hAnsi="Times New Roman" w:cs="Times New Roman"/>
          <w:sz w:val="28"/>
          <w:szCs w:val="28"/>
        </w:rPr>
        <w:t>»: (0+</w:t>
      </w:r>
      <w:r w:rsidR="00950857" w:rsidRPr="00950857">
        <w:rPr>
          <w:rFonts w:ascii="Times New Roman" w:hAnsi="Times New Roman" w:cs="Times New Roman"/>
          <w:sz w:val="28"/>
          <w:szCs w:val="28"/>
        </w:rPr>
        <w:t>4,8</w:t>
      </w:r>
      <w:r w:rsidRPr="00950857">
        <w:rPr>
          <w:rFonts w:ascii="Times New Roman" w:hAnsi="Times New Roman" w:cs="Times New Roman"/>
          <w:sz w:val="28"/>
          <w:szCs w:val="28"/>
        </w:rPr>
        <w:t>+</w:t>
      </w:r>
      <w:r w:rsidR="00950857" w:rsidRPr="00950857">
        <w:rPr>
          <w:rFonts w:ascii="Times New Roman" w:hAnsi="Times New Roman" w:cs="Times New Roman"/>
          <w:sz w:val="28"/>
          <w:szCs w:val="28"/>
        </w:rPr>
        <w:t>0</w:t>
      </w:r>
      <w:r w:rsidRPr="00950857">
        <w:rPr>
          <w:rFonts w:ascii="Times New Roman" w:hAnsi="Times New Roman" w:cs="Times New Roman"/>
          <w:sz w:val="28"/>
          <w:szCs w:val="28"/>
        </w:rPr>
        <w:t>+</w:t>
      </w:r>
      <w:r w:rsidR="00950857" w:rsidRPr="00950857">
        <w:rPr>
          <w:rFonts w:ascii="Times New Roman" w:hAnsi="Times New Roman" w:cs="Times New Roman"/>
          <w:sz w:val="28"/>
          <w:szCs w:val="28"/>
        </w:rPr>
        <w:t>0</w:t>
      </w:r>
      <w:r w:rsidRPr="00950857">
        <w:rPr>
          <w:rFonts w:ascii="Times New Roman" w:hAnsi="Times New Roman" w:cs="Times New Roman"/>
          <w:sz w:val="28"/>
          <w:szCs w:val="28"/>
        </w:rPr>
        <w:t>):4=</w:t>
      </w:r>
      <w:r w:rsidR="00D8293A">
        <w:rPr>
          <w:rFonts w:ascii="Times New Roman" w:hAnsi="Times New Roman" w:cs="Times New Roman"/>
          <w:sz w:val="28"/>
          <w:szCs w:val="28"/>
        </w:rPr>
        <w:t xml:space="preserve">2 </w:t>
      </w:r>
      <w:r w:rsidRPr="00950857">
        <w:rPr>
          <w:rFonts w:ascii="Times New Roman" w:hAnsi="Times New Roman" w:cs="Times New Roman"/>
          <w:sz w:val="28"/>
          <w:szCs w:val="28"/>
        </w:rPr>
        <w:t>%;</w:t>
      </w:r>
    </w:p>
    <w:p w:rsidR="00E4314D" w:rsidRPr="00950857" w:rsidRDefault="00950857" w:rsidP="009508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E4314D" w:rsidRPr="00950857">
        <w:rPr>
          <w:rFonts w:ascii="Times New Roman" w:hAnsi="Times New Roman" w:cs="Times New Roman"/>
          <w:sz w:val="28"/>
          <w:szCs w:val="28"/>
        </w:rPr>
        <w:t>еудовлетворенность»: (0+</w:t>
      </w:r>
      <w:r w:rsidRPr="00950857">
        <w:rPr>
          <w:rFonts w:ascii="Times New Roman" w:hAnsi="Times New Roman" w:cs="Times New Roman"/>
          <w:sz w:val="28"/>
          <w:szCs w:val="28"/>
        </w:rPr>
        <w:t>0</w:t>
      </w:r>
      <w:r w:rsidR="00E4314D" w:rsidRPr="00950857">
        <w:rPr>
          <w:rFonts w:ascii="Times New Roman" w:hAnsi="Times New Roman" w:cs="Times New Roman"/>
          <w:sz w:val="28"/>
          <w:szCs w:val="28"/>
        </w:rPr>
        <w:t>+0+</w:t>
      </w:r>
      <w:r w:rsidRPr="00950857">
        <w:rPr>
          <w:rFonts w:ascii="Times New Roman" w:hAnsi="Times New Roman" w:cs="Times New Roman"/>
          <w:sz w:val="28"/>
          <w:szCs w:val="28"/>
        </w:rPr>
        <w:t>0</w:t>
      </w:r>
      <w:r w:rsidR="00E4314D" w:rsidRPr="00950857">
        <w:rPr>
          <w:rFonts w:ascii="Times New Roman" w:hAnsi="Times New Roman" w:cs="Times New Roman"/>
          <w:sz w:val="28"/>
          <w:szCs w:val="28"/>
        </w:rPr>
        <w:t>):4=</w:t>
      </w:r>
      <w:r w:rsidRPr="00950857">
        <w:rPr>
          <w:rFonts w:ascii="Times New Roman" w:hAnsi="Times New Roman" w:cs="Times New Roman"/>
          <w:sz w:val="28"/>
          <w:szCs w:val="28"/>
        </w:rPr>
        <w:t>0</w:t>
      </w:r>
      <w:r w:rsidR="00E4314D" w:rsidRPr="00950857">
        <w:rPr>
          <w:rFonts w:ascii="Times New Roman" w:hAnsi="Times New Roman" w:cs="Times New Roman"/>
          <w:sz w:val="28"/>
          <w:szCs w:val="28"/>
        </w:rPr>
        <w:t>%.</w:t>
      </w:r>
    </w:p>
    <w:p w:rsidR="00E4314D" w:rsidRPr="00E4314D" w:rsidRDefault="00E4314D" w:rsidP="009508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2999" w:rsidRPr="00FE370C" w:rsidRDefault="00AC10E7" w:rsidP="0095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7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Анализ полученных данных показал, что</w:t>
      </w:r>
      <w:r w:rsidR="00E35725" w:rsidRPr="00FE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</w:t>
      </w:r>
      <w:r w:rsidR="0095085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E35725" w:rsidRPr="00FE370C">
        <w:rPr>
          <w:rFonts w:ascii="Times New Roman" w:hAnsi="Times New Roman" w:cs="Times New Roman"/>
          <w:sz w:val="28"/>
          <w:szCs w:val="28"/>
          <w:shd w:val="clear" w:color="auto" w:fill="FFFFFF"/>
        </w:rPr>
        <w:t>%  родителей</w:t>
      </w:r>
      <w:r w:rsidRPr="00FE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довольны образовательным учреждением, они с уважение относятся к учителям, правилам поведения в школе и учат соблюдать эти правила своих детей.</w:t>
      </w:r>
    </w:p>
    <w:p w:rsidR="00950857" w:rsidRDefault="00950857" w:rsidP="00950857">
      <w:pPr>
        <w:tabs>
          <w:tab w:val="left" w:pos="7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857" w:rsidRDefault="00950857" w:rsidP="00950857">
      <w:pPr>
        <w:tabs>
          <w:tab w:val="left" w:pos="7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857" w:rsidRDefault="00950857" w:rsidP="00950857">
      <w:pPr>
        <w:tabs>
          <w:tab w:val="left" w:pos="7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0E7" w:rsidRPr="00FE370C" w:rsidRDefault="00AC10E7" w:rsidP="00950857">
      <w:pPr>
        <w:tabs>
          <w:tab w:val="left" w:pos="7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70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Педагог-психолог</w:t>
      </w:r>
      <w:r w:rsidRPr="00FE370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50857">
        <w:rPr>
          <w:rFonts w:ascii="Times New Roman" w:hAnsi="Times New Roman" w:cs="Times New Roman"/>
          <w:sz w:val="28"/>
          <w:szCs w:val="28"/>
          <w:shd w:val="clear" w:color="auto" w:fill="FFFFFF"/>
        </w:rPr>
        <w:t>Н.П. Наумова</w:t>
      </w:r>
    </w:p>
    <w:p w:rsidR="000A2999" w:rsidRPr="00FE370C" w:rsidRDefault="000A2999" w:rsidP="009508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999" w:rsidRPr="00FE370C" w:rsidRDefault="000A2999" w:rsidP="009508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999" w:rsidRPr="00FE370C" w:rsidRDefault="000A2999" w:rsidP="009508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2999" w:rsidRPr="00FE370C" w:rsidRDefault="000A2999" w:rsidP="0095085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33D0" w:rsidRPr="00FE370C" w:rsidRDefault="005E33D0" w:rsidP="00950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33D0" w:rsidRPr="00FE370C" w:rsidSect="0014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0B4"/>
    <w:multiLevelType w:val="hybridMultilevel"/>
    <w:tmpl w:val="3C68D92E"/>
    <w:lvl w:ilvl="0" w:tplc="31AE69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054"/>
    <w:multiLevelType w:val="hybridMultilevel"/>
    <w:tmpl w:val="7BB07D54"/>
    <w:lvl w:ilvl="0" w:tplc="762AC49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33BD"/>
    <w:multiLevelType w:val="hybridMultilevel"/>
    <w:tmpl w:val="318C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306BA"/>
    <w:multiLevelType w:val="hybridMultilevel"/>
    <w:tmpl w:val="3190DD78"/>
    <w:lvl w:ilvl="0" w:tplc="AB28BFD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355D7"/>
    <w:multiLevelType w:val="hybridMultilevel"/>
    <w:tmpl w:val="DE14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73194"/>
    <w:multiLevelType w:val="hybridMultilevel"/>
    <w:tmpl w:val="C0889616"/>
    <w:lvl w:ilvl="0" w:tplc="3CF02C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E33D0"/>
    <w:rsid w:val="000A2999"/>
    <w:rsid w:val="00146150"/>
    <w:rsid w:val="00184488"/>
    <w:rsid w:val="00244955"/>
    <w:rsid w:val="00345006"/>
    <w:rsid w:val="003F6F8F"/>
    <w:rsid w:val="00485D20"/>
    <w:rsid w:val="004B6D41"/>
    <w:rsid w:val="005179A9"/>
    <w:rsid w:val="00527FC0"/>
    <w:rsid w:val="005B33CB"/>
    <w:rsid w:val="005D70A2"/>
    <w:rsid w:val="005E33D0"/>
    <w:rsid w:val="006025F0"/>
    <w:rsid w:val="006A70DC"/>
    <w:rsid w:val="007E5AF8"/>
    <w:rsid w:val="00900ABD"/>
    <w:rsid w:val="00950857"/>
    <w:rsid w:val="009F2877"/>
    <w:rsid w:val="00A8795C"/>
    <w:rsid w:val="00AB6064"/>
    <w:rsid w:val="00AC10E7"/>
    <w:rsid w:val="00C14221"/>
    <w:rsid w:val="00C25DB8"/>
    <w:rsid w:val="00CB76AB"/>
    <w:rsid w:val="00CE059D"/>
    <w:rsid w:val="00D8293A"/>
    <w:rsid w:val="00DD48B6"/>
    <w:rsid w:val="00E35725"/>
    <w:rsid w:val="00E4314D"/>
    <w:rsid w:val="00EA1712"/>
    <w:rsid w:val="00FE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удовлетворенности организацией школьного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быта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Санитарно-гигиеническим состоянием школьных помещений</c:v>
                </c:pt>
                <c:pt idx="1">
                  <c:v>Материально-техническим оснащением</c:v>
                </c:pt>
                <c:pt idx="2">
                  <c:v>Оформлением школьных помещений</c:v>
                </c:pt>
                <c:pt idx="3">
                  <c:v>Обеспечением безопасности нахождения вашего ребенка в школе</c:v>
                </c:pt>
                <c:pt idx="4">
                  <c:v>Организацией горячего питания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0.73000000000000043</c:v>
                </c:pt>
                <c:pt idx="1">
                  <c:v>0.62000000000000044</c:v>
                </c:pt>
                <c:pt idx="2">
                  <c:v>0.9500000000000004</c:v>
                </c:pt>
                <c:pt idx="3">
                  <c:v>1</c:v>
                </c:pt>
                <c:pt idx="4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Санитарно-гигиеническим состоянием школьных помещений</c:v>
                </c:pt>
                <c:pt idx="1">
                  <c:v>Материально-техническим оснащением</c:v>
                </c:pt>
                <c:pt idx="2">
                  <c:v>Оформлением школьных помещений</c:v>
                </c:pt>
                <c:pt idx="3">
                  <c:v>Обеспечением безопасности нахождения вашего ребенка в школе</c:v>
                </c:pt>
                <c:pt idx="4">
                  <c:v>Организацией горячего питания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0.27</c:v>
                </c:pt>
                <c:pt idx="1">
                  <c:v>0.38000000000000023</c:v>
                </c:pt>
                <c:pt idx="2">
                  <c:v>5.0000000000000031E-2</c:v>
                </c:pt>
                <c:pt idx="3" formatCode="General">
                  <c:v>0</c:v>
                </c:pt>
                <c:pt idx="4">
                  <c:v>0.16000000000000006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согланен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Санитарно-гигиеническим состоянием школьных помещений</c:v>
                </c:pt>
                <c:pt idx="1">
                  <c:v>Материально-техническим оснащением</c:v>
                </c:pt>
                <c:pt idx="2">
                  <c:v>Оформлением школьных помещений</c:v>
                </c:pt>
                <c:pt idx="3">
                  <c:v>Обеспечением безопасности нахождения вашего ребенка в школе</c:v>
                </c:pt>
                <c:pt idx="4">
                  <c:v>Организацией горячего питания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4.0000000000000029E-2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Санитарно-гигиеническим состоянием школьных помещений</c:v>
                </c:pt>
                <c:pt idx="1">
                  <c:v>Материально-техническим оснащением</c:v>
                </c:pt>
                <c:pt idx="2">
                  <c:v>Оформлением школьных помещений</c:v>
                </c:pt>
                <c:pt idx="3">
                  <c:v>Обеспечением безопасности нахождения вашего ребенка в школе</c:v>
                </c:pt>
                <c:pt idx="4">
                  <c:v>Организацией горячего питания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77929088"/>
        <c:axId val="77963648"/>
        <c:axId val="74957248"/>
      </c:bar3DChart>
      <c:catAx>
        <c:axId val="779290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963648"/>
        <c:crosses val="autoZero"/>
        <c:auto val="1"/>
        <c:lblAlgn val="ctr"/>
        <c:lblOffset val="100"/>
      </c:catAx>
      <c:valAx>
        <c:axId val="779636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929088"/>
        <c:crosses val="autoZero"/>
        <c:crossBetween val="between"/>
      </c:valAx>
      <c:serAx>
        <c:axId val="74957248"/>
        <c:scaling>
          <c:orientation val="minMax"/>
        </c:scaling>
        <c:delete val="1"/>
        <c:axPos val="b"/>
        <c:tickLblPos val="nextTo"/>
        <c:crossAx val="77963648"/>
        <c:crosses val="autoZero"/>
      </c:serAx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Уровнем преподавания: педагоги дают Вашему ребенку глубокие прочные знания</c:v>
                </c:pt>
                <c:pt idx="1">
                  <c:v>Организацией индивидуального подхода: педагоги учитывают индивидуальные особенности Вашего ребенка</c:v>
                </c:pt>
                <c:pt idx="2">
                  <c:v>Балансом учебных нагрузок: Ваш ребенок не перегружен учебными занятиями и домашними заданиями</c:v>
                </c:pt>
                <c:pt idx="3">
                  <c:v>Справедливостью оценивания достижений Вашего ребенка</c:v>
                </c:pt>
                <c:pt idx="4">
                  <c:v>Администрация создает условия для проявления и развития способностей обучающихся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0.74000000000000044</c:v>
                </c:pt>
                <c:pt idx="2">
                  <c:v>0.7000000000000004</c:v>
                </c:pt>
                <c:pt idx="3">
                  <c:v>0.68</c:v>
                </c:pt>
                <c:pt idx="4">
                  <c:v>0.73000000000000043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Уровнем преподавания: педагоги дают Вашему ребенку глубокие прочные знания</c:v>
                </c:pt>
                <c:pt idx="1">
                  <c:v>Организацией индивидуального подхода: педагоги учитывают индивидуальные особенности Вашего ребенка</c:v>
                </c:pt>
                <c:pt idx="2">
                  <c:v>Балансом учебных нагрузок: Ваш ребенок не перегружен учебными занятиями и домашними заданиями</c:v>
                </c:pt>
                <c:pt idx="3">
                  <c:v>Справедливостью оценивания достижений Вашего ребенка</c:v>
                </c:pt>
                <c:pt idx="4">
                  <c:v>Администрация создает условия для проявления и развития способностей обучающихся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0.2</c:v>
                </c:pt>
                <c:pt idx="2">
                  <c:v>0.30000000000000021</c:v>
                </c:pt>
                <c:pt idx="3">
                  <c:v>0.2</c:v>
                </c:pt>
                <c:pt idx="4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согласен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Уровнем преподавания: педагоги дают Вашему ребенку глубокие прочные знания</c:v>
                </c:pt>
                <c:pt idx="1">
                  <c:v>Организацией индивидуального подхода: педагоги учитывают индивидуальные особенности Вашего ребенка</c:v>
                </c:pt>
                <c:pt idx="2">
                  <c:v>Балансом учебных нагрузок: Ваш ребенок не перегружен учебными занятиями и домашними заданиями</c:v>
                </c:pt>
                <c:pt idx="3">
                  <c:v>Справедливостью оценивания достижений Вашего ребенка</c:v>
                </c:pt>
                <c:pt idx="4">
                  <c:v>Администрация создает условия для проявления и развития способностей обучающихся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6.0000000000000032E-2</c:v>
                </c:pt>
                <c:pt idx="1">
                  <c:v>6.0000000000000032E-2</c:v>
                </c:pt>
                <c:pt idx="2" formatCode="General">
                  <c:v>0</c:v>
                </c:pt>
                <c:pt idx="3">
                  <c:v>0.12000000000000002</c:v>
                </c:pt>
                <c:pt idx="4" formatCode="General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Уровнем преподавания: педагоги дают Вашему ребенку глубокие прочные знания</c:v>
                </c:pt>
                <c:pt idx="1">
                  <c:v>Организацией индивидуального подхода: педагоги учитывают индивидуальные особенности Вашего ребенка</c:v>
                </c:pt>
                <c:pt idx="2">
                  <c:v>Балансом учебных нагрузок: Ваш ребенок не перегружен учебными занятиями и домашними заданиями</c:v>
                </c:pt>
                <c:pt idx="3">
                  <c:v>Справедливостью оценивания достижений Вашего ребенка</c:v>
                </c:pt>
                <c:pt idx="4">
                  <c:v>Администрация создает условия для проявления и развития способностей обучающихся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75"/>
        <c:shape val="cylinder"/>
        <c:axId val="43247872"/>
        <c:axId val="78991360"/>
        <c:axId val="0"/>
      </c:bar3DChart>
      <c:catAx>
        <c:axId val="432478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991360"/>
        <c:crosses val="autoZero"/>
        <c:auto val="1"/>
        <c:lblAlgn val="ctr"/>
        <c:lblOffset val="100"/>
      </c:catAx>
      <c:valAx>
        <c:axId val="78991360"/>
        <c:scaling>
          <c:orientation val="minMax"/>
        </c:scaling>
        <c:axPos val="l"/>
        <c:numFmt formatCode="0%" sourceLinked="1"/>
        <c:majorTickMark val="none"/>
        <c:tickLblPos val="nextTo"/>
        <c:crossAx val="43247872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Проводимыми внеурочными мероприятиями, которые интересны и полезны Вашему ребенку</c:v>
                </c:pt>
                <c:pt idx="1">
                  <c:v>Содержанием и качеством проводимых мероприятий: содержание способствует формированию мировоззрения, культуры, достойного поведения  Вашего ребенка</c:v>
                </c:pt>
                <c:pt idx="2">
                  <c:v>Организацией работы кружков, клубов и секций, где может заниматься, интересно проводить время, общаться со сверстниками Ваш ребенок</c:v>
                </c:pt>
                <c:pt idx="3">
                  <c:v>Подготовкой Вашего ребенка к самостоятельной жизни</c:v>
                </c:pt>
                <c:pt idx="4">
                  <c:v>В школе заботятся о физическом развитии и здоровье Вашего ребенка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0.84000000000000041</c:v>
                </c:pt>
                <c:pt idx="1">
                  <c:v>0.74000000000000044</c:v>
                </c:pt>
                <c:pt idx="2">
                  <c:v>1</c:v>
                </c:pt>
                <c:pt idx="3">
                  <c:v>0.72000000000000042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Проводимыми внеурочными мероприятиями, которые интересны и полезны Вашему ребенку</c:v>
                </c:pt>
                <c:pt idx="1">
                  <c:v>Содержанием и качеством проводимых мероприятий: содержание способствует формированию мировоззрения, культуры, достойного поведения  Вашего ребенка</c:v>
                </c:pt>
                <c:pt idx="2">
                  <c:v>Организацией работы кружков, клубов и секций, где может заниматься, интересно проводить время, общаться со сверстниками Ваш ребенок</c:v>
                </c:pt>
                <c:pt idx="3">
                  <c:v>Подготовкой Вашего ребенка к самостоятельной жизни</c:v>
                </c:pt>
                <c:pt idx="4">
                  <c:v>В школе заботятся о физическом развитии и здоровье Вашего ребенка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0.16</c:v>
                </c:pt>
                <c:pt idx="1">
                  <c:v>0.2</c:v>
                </c:pt>
                <c:pt idx="2" formatCode="General">
                  <c:v>0</c:v>
                </c:pt>
                <c:pt idx="3">
                  <c:v>0.28000000000000008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согласен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Проводимыми внеурочными мероприятиями, которые интересны и полезны Вашему ребенку</c:v>
                </c:pt>
                <c:pt idx="1">
                  <c:v>Содержанием и качеством проводимых мероприятий: содержание способствует формированию мировоззрения, культуры, достойного поведения  Вашего ребенка</c:v>
                </c:pt>
                <c:pt idx="2">
                  <c:v>Организацией работы кружков, клубов и секций, где может заниматься, интересно проводить время, общаться со сверстниками Ваш ребенок</c:v>
                </c:pt>
                <c:pt idx="3">
                  <c:v>Подготовкой Вашего ребенка к самостоятельной жизни</c:v>
                </c:pt>
                <c:pt idx="4">
                  <c:v>В школе заботятся о физическом развитии и здоровье Вашего ребенка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Проводимыми внеурочными мероприятиями, которые интересны и полезны Вашему ребенку</c:v>
                </c:pt>
                <c:pt idx="1">
                  <c:v>Содержанием и качеством проводимых мероприятий: содержание способствует формированию мировоззрения, культуры, достойного поведения  Вашего ребенка</c:v>
                </c:pt>
                <c:pt idx="2">
                  <c:v>Организацией работы кружков, клубов и секций, где может заниматься, интересно проводить время, общаться со сверстниками Ваш ребенок</c:v>
                </c:pt>
                <c:pt idx="3">
                  <c:v>Подготовкой Вашего ребенка к самостоятельной жизни</c:v>
                </c:pt>
                <c:pt idx="4">
                  <c:v>В школе заботятся о физическом развитии и здоровье Вашего ребенка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75"/>
        <c:shape val="cylinder"/>
        <c:axId val="79023488"/>
        <c:axId val="79033472"/>
        <c:axId val="78972224"/>
      </c:bar3DChart>
      <c:catAx>
        <c:axId val="790234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033472"/>
        <c:crosses val="autoZero"/>
        <c:auto val="1"/>
        <c:lblAlgn val="ctr"/>
        <c:lblOffset val="100"/>
      </c:catAx>
      <c:valAx>
        <c:axId val="79033472"/>
        <c:scaling>
          <c:orientation val="minMax"/>
        </c:scaling>
        <c:axPos val="l"/>
        <c:numFmt formatCode="0%" sourceLinked="1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023488"/>
        <c:crosses val="autoZero"/>
        <c:crossBetween val="between"/>
      </c:valAx>
      <c:serAx>
        <c:axId val="78972224"/>
        <c:scaling>
          <c:orientation val="minMax"/>
        </c:scaling>
        <c:delete val="1"/>
        <c:axPos val="b"/>
        <c:tickLblPos val="nextTo"/>
        <c:crossAx val="79033472"/>
        <c:crosses val="autoZero"/>
      </c:serAx>
    </c:plotArea>
    <c:legend>
      <c:legendPos val="b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удовлетворенности психологическим климатом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Психологическим климатом в классе, где обучается Ваш ребенок</c:v>
                </c:pt>
                <c:pt idx="1">
                  <c:v>Степенью комфорта пребывания Вашего ребенка  в среде  одноклассников</c:v>
                </c:pt>
                <c:pt idx="2">
                  <c:v>Отношением педагогов к Вашему ребенку</c:v>
                </c:pt>
                <c:pt idx="3">
                  <c:v>Вашими отношениями с педагогами и администрацией</c:v>
                </c:pt>
                <c:pt idx="4">
                  <c:v>Классным руководством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0.73000000000000043</c:v>
                </c:pt>
                <c:pt idx="1">
                  <c:v>0.62000000000000044</c:v>
                </c:pt>
                <c:pt idx="2">
                  <c:v>0.74000000000000044</c:v>
                </c:pt>
                <c:pt idx="3">
                  <c:v>0.8</c:v>
                </c:pt>
                <c:pt idx="4">
                  <c:v>0.8300000000000004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Психологическим климатом в классе, где обучается Ваш ребенок</c:v>
                </c:pt>
                <c:pt idx="1">
                  <c:v>Степенью комфорта пребывания Вашего ребенка  в среде  одноклассников</c:v>
                </c:pt>
                <c:pt idx="2">
                  <c:v>Отношением педагогов к Вашему ребенку</c:v>
                </c:pt>
                <c:pt idx="3">
                  <c:v>Вашими отношениями с педагогами и администрацией</c:v>
                </c:pt>
                <c:pt idx="4">
                  <c:v>Классным руководством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0.27</c:v>
                </c:pt>
                <c:pt idx="1">
                  <c:v>0.38000000000000023</c:v>
                </c:pt>
                <c:pt idx="2">
                  <c:v>0.2</c:v>
                </c:pt>
                <c:pt idx="3">
                  <c:v>0.16</c:v>
                </c:pt>
                <c:pt idx="4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согласен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Психологическим климатом в классе, где обучается Ваш ребенок</c:v>
                </c:pt>
                <c:pt idx="1">
                  <c:v>Степенью комфорта пребывания Вашего ребенка  в среде  одноклассников</c:v>
                </c:pt>
                <c:pt idx="2">
                  <c:v>Отношением педагогов к Вашему ребенку</c:v>
                </c:pt>
                <c:pt idx="3">
                  <c:v>Вашими отношениями с педагогами и администрацией</c:v>
                </c:pt>
                <c:pt idx="4">
                  <c:v>Классным руководством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%">
                  <c:v>4.0000000000000022E-2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Психологическим климатом в классе, где обучается Ваш ребенок</c:v>
                </c:pt>
                <c:pt idx="1">
                  <c:v>Степенью комфорта пребывания Вашего ребенка  в среде  одноклассников</c:v>
                </c:pt>
                <c:pt idx="2">
                  <c:v>Отношением педагогов к Вашему ребенку</c:v>
                </c:pt>
                <c:pt idx="3">
                  <c:v>Вашими отношениями с педагогами и администрацией</c:v>
                </c:pt>
                <c:pt idx="4">
                  <c:v>Классным руководством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79382784"/>
        <c:axId val="79392768"/>
        <c:axId val="0"/>
      </c:bar3DChart>
      <c:catAx>
        <c:axId val="793827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392768"/>
        <c:crosses val="autoZero"/>
        <c:auto val="1"/>
        <c:lblAlgn val="ctr"/>
        <c:lblOffset val="100"/>
      </c:catAx>
      <c:valAx>
        <c:axId val="79392768"/>
        <c:scaling>
          <c:orientation val="minMax"/>
        </c:scaling>
        <c:delete val="1"/>
        <c:axPos val="l"/>
        <c:numFmt formatCode="0%" sourceLinked="1"/>
        <c:tickLblPos val="nextTo"/>
        <c:crossAx val="7938278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22C5-BF44-4A78-A2F8-CE3496B4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</dc:creator>
  <cp:lastModifiedBy>Пользователь</cp:lastModifiedBy>
  <cp:revision>18</cp:revision>
  <dcterms:created xsi:type="dcterms:W3CDTF">2017-12-04T11:37:00Z</dcterms:created>
  <dcterms:modified xsi:type="dcterms:W3CDTF">2019-01-09T09:26:00Z</dcterms:modified>
</cp:coreProperties>
</file>