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Яснозоренская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C86C0A" w:rsidRPr="00ED0A6D" w:rsidRDefault="00C86C0A" w:rsidP="00C86C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Белгородского района Белгородской области»</w:t>
      </w:r>
    </w:p>
    <w:p w:rsidR="00C86C0A" w:rsidRPr="00ED0A6D" w:rsidRDefault="00C86C0A" w:rsidP="00C86C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Вышивание по свободному конту</w:t>
      </w:r>
      <w:r w:rsidRPr="00C8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</w:t>
      </w:r>
      <w:proofErr w:type="gramStart"/>
      <w:r w:rsidRPr="00C8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C86C0A" w:rsidRPr="00ED0A6D" w:rsidRDefault="00C86C0A" w:rsidP="00C86C0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0A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</w:t>
      </w:r>
    </w:p>
    <w:p w:rsidR="00C86C0A" w:rsidRPr="00ED0A6D" w:rsidRDefault="00C86C0A" w:rsidP="00C86C0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6C0A" w:rsidRPr="00ED0A6D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C86C0A" w:rsidRPr="00ED0A6D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Захарова Лариса Николаевна, </w:t>
      </w:r>
    </w:p>
    <w:p w:rsidR="00C86C0A" w:rsidRPr="00ED0A6D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</w:t>
      </w:r>
    </w:p>
    <w:p w:rsidR="00C86C0A" w:rsidRPr="00ED0A6D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ED0A6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Яснозоренская</w:t>
      </w:r>
      <w:proofErr w:type="spellEnd"/>
      <w:r w:rsidRPr="00ED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</w:t>
      </w: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Pr="00ED0A6D" w:rsidRDefault="00C86C0A" w:rsidP="00C86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A" w:rsidRPr="00ED0A6D" w:rsidRDefault="00C86C0A" w:rsidP="00C8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C86C0A" w:rsidRP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6C0A" w:rsidRP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191"/>
      </w:tblGrid>
      <w:tr w:rsidR="00C86C0A" w:rsidRPr="00C86C0A" w:rsidTr="00314D7A">
        <w:trPr>
          <w:trHeight w:val="393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Авторы,  разработчики</w:t>
            </w: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Л.Н.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C0A" w:rsidRPr="00C86C0A" w:rsidTr="00314D7A">
        <w:trPr>
          <w:trHeight w:val="420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86C0A" w:rsidRPr="00C86C0A" w:rsidTr="00314D7A">
        <w:trPr>
          <w:trHeight w:val="474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6C0A" w:rsidRPr="00C86C0A" w:rsidTr="00314D7A">
        <w:trPr>
          <w:trHeight w:val="474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86C0A" w:rsidRPr="00C86C0A" w:rsidTr="00314D7A">
        <w:trPr>
          <w:trHeight w:val="474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C0A" w:rsidRPr="00C86C0A" w:rsidTr="00314D7A">
        <w:trPr>
          <w:trHeight w:val="474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301">
              <w:rPr>
                <w:rStyle w:val="105pt"/>
                <w:rFonts w:eastAsiaTheme="minorHAnsi"/>
                <w:sz w:val="24"/>
                <w:szCs w:val="24"/>
              </w:rPr>
              <w:t>Вышивание по свобод</w:t>
            </w:r>
            <w:r w:rsidRPr="00CF7301">
              <w:rPr>
                <w:rStyle w:val="105pt"/>
                <w:rFonts w:eastAsiaTheme="minorHAnsi"/>
                <w:sz w:val="24"/>
                <w:szCs w:val="24"/>
              </w:rPr>
              <w:softHyphen/>
              <w:t>ному конту</w:t>
            </w:r>
            <w:r w:rsidRPr="00CF7301">
              <w:rPr>
                <w:rStyle w:val="105pt"/>
                <w:rFonts w:eastAsiaTheme="minorHAnsi"/>
                <w:sz w:val="24"/>
                <w:szCs w:val="24"/>
              </w:rPr>
              <w:softHyphen/>
              <w:t>ру.</w:t>
            </w:r>
          </w:p>
        </w:tc>
      </w:tr>
      <w:tr w:rsidR="00C86C0A" w:rsidRPr="00C86C0A" w:rsidTr="00314D7A">
        <w:trPr>
          <w:trHeight w:val="474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учащихся  приемам выполнения ручных стежков и строчек. </w:t>
            </w:r>
          </w:p>
          <w:p w:rsidR="00C86C0A" w:rsidRPr="00C86C0A" w:rsidRDefault="00C86C0A" w:rsidP="00C86C0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6C0A" w:rsidRPr="00C86C0A" w:rsidTr="00314D7A">
        <w:trPr>
          <w:trHeight w:val="498"/>
        </w:trPr>
        <w:tc>
          <w:tcPr>
            <w:tcW w:w="3510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191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Шов «вперед иголку»; Шов петельный</w:t>
            </w:r>
            <w:r w:rsidRPr="00C86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C86C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краевой;</w:t>
            </w:r>
            <w:r w:rsidRPr="00C86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Шов «козлик»;</w:t>
            </w:r>
            <w:r w:rsidRPr="00C86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6C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Тамбурный шов («цепочка»)</w:t>
            </w:r>
            <w:r w:rsidRPr="00C86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C86C0A" w:rsidRPr="00C86C0A" w:rsidRDefault="00C86C0A" w:rsidP="00C86C0A">
      <w:pPr>
        <w:rPr>
          <w:rFonts w:ascii="Calibri" w:eastAsia="Calibri" w:hAnsi="Calibri" w:cs="Times New Roman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C86C0A" w:rsidRPr="00C86C0A" w:rsidTr="00314D7A">
        <w:trPr>
          <w:trHeight w:val="489"/>
        </w:trPr>
        <w:tc>
          <w:tcPr>
            <w:tcW w:w="15705" w:type="dxa"/>
            <w:gridSpan w:val="2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Планируемый результат</w:t>
            </w:r>
          </w:p>
        </w:tc>
      </w:tr>
      <w:tr w:rsidR="00C86C0A" w:rsidRPr="00C86C0A" w:rsidTr="00314D7A">
        <w:trPr>
          <w:trHeight w:val="516"/>
        </w:trPr>
        <w:tc>
          <w:tcPr>
            <w:tcW w:w="7852" w:type="dxa"/>
          </w:tcPr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86C0A" w:rsidRPr="00C86C0A" w:rsidRDefault="00C86C0A" w:rsidP="00C86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целеполаганию, включая постановку новых целей, преобразование практической задачи </w:t>
            </w:r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C86C0A" w:rsidRPr="00C86C0A" w:rsidRDefault="00C86C0A" w:rsidP="00C86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имеющихся и возможных средствах и технологиях создания объектов труда;</w:t>
            </w:r>
          </w:p>
          <w:p w:rsidR="00C86C0A" w:rsidRPr="00C86C0A" w:rsidRDefault="00C86C0A" w:rsidP="00C86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C86C0A" w:rsidRPr="00C86C0A" w:rsidRDefault="00C86C0A" w:rsidP="00C86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промежуточных и конечных результатов; выявление допущенных ошибок в процессе труда и обоснование способов их устранения.</w:t>
            </w: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неполноту знаний, проявлять интерес к новому содержанию;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86C0A" w:rsidRPr="00C86C0A" w:rsidRDefault="00C86C0A" w:rsidP="00C86C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ествлять оценку 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оценку</w:t>
            </w:r>
            <w:proofErr w:type="spell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(поиск и выделение информации).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Коммуникативные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 (инициативное сотрудничество в поиске и сборе информации).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6C0A" w:rsidRPr="00C86C0A" w:rsidRDefault="00C86C0A" w:rsidP="00C86C0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C86C0A" w:rsidRPr="00C86C0A" w:rsidTr="00314D7A">
        <w:trPr>
          <w:trHeight w:val="667"/>
        </w:trPr>
        <w:tc>
          <w:tcPr>
            <w:tcW w:w="15704" w:type="dxa"/>
            <w:gridSpan w:val="2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C86C0A" w:rsidRPr="00C86C0A" w:rsidTr="00314D7A">
        <w:trPr>
          <w:trHeight w:val="667"/>
        </w:trPr>
        <w:tc>
          <w:tcPr>
            <w:tcW w:w="7852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(пример: фронтальная, групповая, работа в парах, индивидуальная)</w:t>
            </w:r>
          </w:p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Ресурсы (пример: учебники, пособия, литература, источники Интернет и ТСО (компьютер</w:t>
            </w:r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роектор) и т.п.)</w:t>
            </w:r>
          </w:p>
        </w:tc>
      </w:tr>
      <w:tr w:rsidR="00C86C0A" w:rsidRPr="00C86C0A" w:rsidTr="00314D7A">
        <w:trPr>
          <w:trHeight w:val="705"/>
        </w:trPr>
        <w:tc>
          <w:tcPr>
            <w:tcW w:w="7852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Индивидуальная; работа в парах.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проектор, ссылки на интернет страницы, презентация; инструкционные карты, наглядные пособия (образцы вышивок, иллюстрации, плакаты), ножницы,  иглы, пяльцы, линейка, карандаш, напёрсток.</w:t>
            </w:r>
            <w:proofErr w:type="gramEnd"/>
          </w:p>
        </w:tc>
      </w:tr>
    </w:tbl>
    <w:p w:rsidR="00C86C0A" w:rsidRPr="00C86C0A" w:rsidRDefault="00C86C0A" w:rsidP="00C86C0A">
      <w:pPr>
        <w:jc w:val="center"/>
        <w:rPr>
          <w:rFonts w:ascii="Calibri" w:eastAsia="Calibri" w:hAnsi="Calibri" w:cs="Times New Roman"/>
        </w:rPr>
      </w:pPr>
    </w:p>
    <w:p w:rsidR="00C86C0A" w:rsidRPr="00C86C0A" w:rsidRDefault="00C86C0A" w:rsidP="00C86C0A">
      <w:pPr>
        <w:jc w:val="center"/>
        <w:rPr>
          <w:rFonts w:ascii="Calibri" w:eastAsia="Calibri" w:hAnsi="Calibri" w:cs="Times New Roman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0610"/>
      </w:tblGrid>
      <w:tr w:rsidR="00C86C0A" w:rsidRPr="00C86C0A" w:rsidTr="00314D7A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C86C0A" w:rsidRPr="00C86C0A" w:rsidTr="00314D7A">
        <w:trPr>
          <w:trHeight w:val="69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УУД-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труда.</w:t>
            </w:r>
          </w:p>
        </w:tc>
      </w:tr>
      <w:tr w:rsidR="00C86C0A" w:rsidRPr="00C86C0A" w:rsidTr="00314D7A">
        <w:trPr>
          <w:trHeight w:val="111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2.Усвоение содержания нового учебного материала и формирование познавательных умений.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кооперации;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неполноту знаний, проявлять интерес к новому содержанию.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видов, назначения материалов, инструментов и оборудования, применяемого в технологических процессах;</w:t>
            </w:r>
          </w:p>
        </w:tc>
      </w:tr>
      <w:tr w:rsidR="00C86C0A" w:rsidRPr="00C86C0A" w:rsidTr="00314D7A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Формирование умений и навыков, познавательных умений.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операций.</w:t>
            </w:r>
          </w:p>
        </w:tc>
      </w:tr>
      <w:tr w:rsidR="00C86C0A" w:rsidRPr="00C86C0A" w:rsidTr="00314D7A">
        <w:trPr>
          <w:trHeight w:val="104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4.Закрепление нового материала.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промежуточных и конечных результатов; выявление допущенных ошибок в процессе труда и обоснование способов их устранения.</w:t>
            </w:r>
          </w:p>
        </w:tc>
      </w:tr>
    </w:tbl>
    <w:p w:rsidR="00C86C0A" w:rsidRPr="00C86C0A" w:rsidRDefault="00C86C0A" w:rsidP="00C86C0A">
      <w:pPr>
        <w:rPr>
          <w:rFonts w:ascii="Calibri" w:eastAsia="Calibri" w:hAnsi="Calibri" w:cs="Times New Roman"/>
          <w:sz w:val="24"/>
          <w:szCs w:val="24"/>
        </w:rPr>
      </w:pPr>
    </w:p>
    <w:p w:rsidR="00C86C0A" w:rsidRPr="00C86C0A" w:rsidRDefault="00C86C0A" w:rsidP="00C8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Технология изучения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  <w:gridCol w:w="5245"/>
        <w:gridCol w:w="4311"/>
      </w:tblGrid>
      <w:tr w:rsidR="00C86C0A" w:rsidRPr="00C86C0A" w:rsidTr="00314D7A">
        <w:trPr>
          <w:trHeight w:val="672"/>
        </w:trPr>
        <w:tc>
          <w:tcPr>
            <w:tcW w:w="1559" w:type="dxa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69" w:type="dxa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умения</w:t>
            </w:r>
          </w:p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11" w:type="dxa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86C0A" w:rsidRPr="00C86C0A" w:rsidTr="00314D7A">
        <w:trPr>
          <w:trHeight w:val="540"/>
        </w:trPr>
        <w:tc>
          <w:tcPr>
            <w:tcW w:w="1559" w:type="dxa"/>
          </w:tcPr>
          <w:p w:rsidR="00C86C0A" w:rsidRPr="00C86C0A" w:rsidRDefault="00C86C0A" w:rsidP="00C86C0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3969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</w:t>
            </w:r>
            <w:proofErr w:type="gramStart"/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rPr>
                <w:rFonts w:ascii="Calibri" w:eastAsia="Calibri" w:hAnsi="Calibri" w:cs="Times New Roman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труда.</w:t>
            </w:r>
          </w:p>
        </w:tc>
        <w:tc>
          <w:tcPr>
            <w:tcW w:w="5245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предлагает учащимся ответить на вопросы: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Какие виды рукоделия вы  знаете?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Что необходимо знать и уметь, чтобы выполнять один из видов рукоделия, который вы назвали (вышивка)?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Знаете ли вы, какие стежки используются в вышивке?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Сможете ли вы вышить салфетку, не умея выполнять эти стежки и швы?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Как будет звучать тема урока?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тему урока вместе с детьми и записать её в тетрадь.</w:t>
            </w:r>
          </w:p>
        </w:tc>
        <w:tc>
          <w:tcPr>
            <w:tcW w:w="4311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отвечают на вопросы; поправляя 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и, дополняя друг друга.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варианты темы и записывают тему урока.</w:t>
            </w:r>
          </w:p>
        </w:tc>
      </w:tr>
      <w:tr w:rsidR="00C86C0A" w:rsidRPr="00C86C0A" w:rsidTr="00314D7A">
        <w:trPr>
          <w:trHeight w:val="585"/>
        </w:trPr>
        <w:tc>
          <w:tcPr>
            <w:tcW w:w="1559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2.Усвоение содержания нового учебного материала.</w:t>
            </w:r>
          </w:p>
        </w:tc>
        <w:tc>
          <w:tcPr>
            <w:tcW w:w="3969" w:type="dxa"/>
          </w:tcPr>
          <w:p w:rsidR="00C86C0A" w:rsidRPr="00C86C0A" w:rsidRDefault="00C86C0A" w:rsidP="00C86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неполноту знаний, проявлять интерес к новому содержанию.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видов, назначения материалов, инструментов и оборудования, применяемого в 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технологических процессах;</w:t>
            </w:r>
          </w:p>
        </w:tc>
        <w:tc>
          <w:tcPr>
            <w:tcW w:w="5245" w:type="dxa"/>
          </w:tcPr>
          <w:p w:rsidR="00C86C0A" w:rsidRPr="00C86C0A" w:rsidRDefault="00C86C0A" w:rsidP="00C86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рассказывает</w:t>
            </w:r>
            <w:bookmarkStart w:id="0" w:name="_GoBack"/>
            <w:bookmarkEnd w:id="0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используя презентацию и образцы вышивок,  о видах традиционных народных промыслов, о видах вышивки. Демонстрирует образцы готовой вышивки. </w:t>
            </w:r>
          </w:p>
          <w:p w:rsidR="00C86C0A" w:rsidRPr="00C86C0A" w:rsidRDefault="00C86C0A" w:rsidP="00C86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Даёт краткие сведения о тканях и нитках, применяемых для вышивки.</w:t>
            </w:r>
          </w:p>
          <w:p w:rsidR="00C86C0A" w:rsidRPr="00C86C0A" w:rsidRDefault="00C86C0A" w:rsidP="00C86C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 с инструментами и приспособлениями.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Даёт задание: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полученной информации сравните образцы с вышивками, - работают в парах.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Ответьте на вопросы: </w:t>
            </w:r>
          </w:p>
          <w:p w:rsidR="00C86C0A" w:rsidRPr="00C86C0A" w:rsidRDefault="00C86C0A" w:rsidP="00C86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Чем они отличаются друг от друга и что у них общего?</w:t>
            </w:r>
          </w:p>
          <w:p w:rsidR="00C86C0A" w:rsidRPr="00C86C0A" w:rsidRDefault="00C86C0A" w:rsidP="00C86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Какие стежки  были использованы на образце №1 и №2?</w:t>
            </w:r>
          </w:p>
          <w:p w:rsidR="00C86C0A" w:rsidRPr="00C86C0A" w:rsidRDefault="00C86C0A" w:rsidP="00C86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Вспомните, что мы называем строчкой?</w:t>
            </w:r>
          </w:p>
          <w:p w:rsidR="00C86C0A" w:rsidRPr="00C86C0A" w:rsidRDefault="00C86C0A" w:rsidP="00C86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Где вы сможете использовать данные стежки и строчки?</w:t>
            </w:r>
          </w:p>
          <w:p w:rsidR="00C86C0A" w:rsidRPr="00C86C0A" w:rsidRDefault="00C86C0A" w:rsidP="00C86C0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видами вышивки, инструментами, техникой выполнения с помощью ИКТ, инструкционных карт, </w:t>
            </w:r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записываю основные понятия в тетрадь.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работают в парах, рассматривают образцы, сравнивают и анализирую.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результатах работы.</w:t>
            </w:r>
          </w:p>
        </w:tc>
      </w:tr>
      <w:tr w:rsidR="00C86C0A" w:rsidRPr="00C86C0A" w:rsidTr="00314D7A">
        <w:trPr>
          <w:trHeight w:val="285"/>
        </w:trPr>
        <w:tc>
          <w:tcPr>
            <w:tcW w:w="1559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 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операций.</w:t>
            </w:r>
          </w:p>
        </w:tc>
        <w:tc>
          <w:tcPr>
            <w:tcW w:w="5245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задаёт вопросы по правилам техники безопасности при ручных работах: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задание 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исправь ошибки на столе учителя </w:t>
            </w:r>
            <w:proofErr w:type="gramStart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на столе в беспорядке разложены нитки, иглы, ножницы, пяльцы, тетрадь). Необходимо всё расположить в соответствии с правилами по ТБ.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демонстрирует приёмы выполнения ручных стежков и строчек.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правилами и последовательностью выполнения простых ручных стежков. Конкретизирует последовательность этапов выполнения  простых швов (как закрепить нитку в начале стежка, как продолжить работу по выполнению стежков и строчек).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выполнить практическую работу, используя инструкционные карты.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Комментирует действия учащихся, корректирует ошибки  (обход рабочих мест с целью оказания практической помощи учащимся).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Делает перерыв в работе учащихся и  проводит гимнастику для глаз (</w:t>
            </w: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смотри приложение 1)</w:t>
            </w:r>
          </w:p>
        </w:tc>
        <w:tc>
          <w:tcPr>
            <w:tcW w:w="4311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правила ТБ при ручных работах. Исправляют ошибки.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инструктаж. Знакомятся с инструкционными картами. Задают вопросы.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правильно закреплять нитку в начале строчки, выполнять ручные стежки.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практическую работу.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Корректируют ошибки с помощью учителя, самоконтроля и инструкционных карт, образцов швов.</w:t>
            </w:r>
          </w:p>
          <w:p w:rsidR="00C86C0A" w:rsidRPr="00C86C0A" w:rsidRDefault="00C86C0A" w:rsidP="00C86C0A">
            <w:pPr>
              <w:rPr>
                <w:rFonts w:ascii="Calibri" w:eastAsia="Calibri" w:hAnsi="Calibri" w:cs="Times New Roman"/>
              </w:rPr>
            </w:pPr>
          </w:p>
          <w:p w:rsidR="00C86C0A" w:rsidRPr="00C86C0A" w:rsidRDefault="00C86C0A" w:rsidP="00C86C0A">
            <w:pPr>
              <w:rPr>
                <w:rFonts w:ascii="Calibri" w:eastAsia="Calibri" w:hAnsi="Calibri" w:cs="Times New Roman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гимнастику для глаз</w:t>
            </w:r>
            <w:r w:rsidRPr="00C86C0A">
              <w:rPr>
                <w:rFonts w:ascii="Calibri" w:eastAsia="Calibri" w:hAnsi="Calibri" w:cs="Times New Roman"/>
              </w:rPr>
              <w:t>.</w:t>
            </w:r>
          </w:p>
        </w:tc>
      </w:tr>
      <w:tr w:rsidR="00C86C0A" w:rsidRPr="00C86C0A" w:rsidTr="00314D7A">
        <w:trPr>
          <w:trHeight w:val="252"/>
        </w:trPr>
        <w:tc>
          <w:tcPr>
            <w:tcW w:w="1559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4.Закрепление нового материала.</w:t>
            </w:r>
          </w:p>
        </w:tc>
        <w:tc>
          <w:tcPr>
            <w:tcW w:w="3969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оценивать свои возможности достижения цели определённой сложности в различных сферах самостоятельной </w:t>
            </w: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промежуточных и конечных результатов; выявление допущенных ошибок в процессе труда и обоснование способов их устранения.</w:t>
            </w:r>
          </w:p>
        </w:tc>
        <w:tc>
          <w:tcPr>
            <w:tcW w:w="5245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узнали нового?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условия для запоминания и осознания понятий, изученных на уроке. 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Задаёт вопросы:</w:t>
            </w:r>
          </w:p>
          <w:p w:rsidR="00C86C0A" w:rsidRPr="00C86C0A" w:rsidRDefault="00C86C0A" w:rsidP="00C86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С какими стежками и строчками вы сегодня познакомились?</w:t>
            </w:r>
          </w:p>
          <w:p w:rsidR="00C86C0A" w:rsidRPr="00C86C0A" w:rsidRDefault="00C86C0A" w:rsidP="00C86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Какие стежки и строчки научились выполнять? Сможете ли самостоятельно их выполнять?</w:t>
            </w:r>
          </w:p>
          <w:p w:rsidR="00C86C0A" w:rsidRPr="00C86C0A" w:rsidRDefault="00C86C0A" w:rsidP="00C86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Где сможете их применять?</w:t>
            </w:r>
          </w:p>
          <w:p w:rsidR="00C86C0A" w:rsidRPr="00C86C0A" w:rsidRDefault="00C86C0A" w:rsidP="00C86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затруднениями вы столкнулись при выполнении работы?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анализирует   практическую работу. Выявляет типичные ошибки и пути их устранения.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оценить свою работу в соответствии с критериями.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ответы и работу учащихся (выставляет оценки за выполненную практическую работу и за активную  фронтальную работу на уроке).</w:t>
            </w:r>
          </w:p>
        </w:tc>
        <w:tc>
          <w:tcPr>
            <w:tcW w:w="4311" w:type="dxa"/>
          </w:tcPr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C0A" w:rsidRPr="00C86C0A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комментируют  выполнение практической работы и затруднения в работе. Дают оценку своей деятельности.</w:t>
            </w:r>
          </w:p>
        </w:tc>
      </w:tr>
    </w:tbl>
    <w:p w:rsidR="00C86C0A" w:rsidRPr="00C86C0A" w:rsidRDefault="00C86C0A" w:rsidP="00C86C0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C86C0A" w:rsidRPr="00C86C0A" w:rsidRDefault="00C86C0A" w:rsidP="00C86C0A">
      <w:pPr>
        <w:shd w:val="clear" w:color="auto" w:fill="FFFFFF"/>
        <w:spacing w:line="322" w:lineRule="exact"/>
        <w:ind w:left="2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86C0A">
        <w:rPr>
          <w:rFonts w:ascii="Times New Roman" w:eastAsia="Calibri" w:hAnsi="Times New Roman" w:cs="Times New Roman"/>
          <w:b/>
          <w:bCs/>
          <w:color w:val="000000"/>
          <w:spacing w:val="-16"/>
          <w:sz w:val="28"/>
          <w:szCs w:val="28"/>
        </w:rPr>
        <w:t xml:space="preserve">                               </w:t>
      </w:r>
      <w:r w:rsidRPr="00C86C0A">
        <w:rPr>
          <w:rFonts w:ascii="Times New Roman" w:eastAsia="Calibri" w:hAnsi="Times New Roman" w:cs="Times New Roman"/>
          <w:b/>
          <w:bCs/>
          <w:color w:val="000000"/>
          <w:spacing w:val="-16"/>
          <w:sz w:val="28"/>
          <w:szCs w:val="28"/>
          <w:u w:val="single"/>
        </w:rPr>
        <w:t>Охрана труда. Комфорт во время вышивания:</w:t>
      </w:r>
    </w:p>
    <w:p w:rsidR="00C86C0A" w:rsidRPr="00C86C0A" w:rsidRDefault="00C86C0A" w:rsidP="00C86C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  <w:t xml:space="preserve">Во время вышивания необходимо, чтобы спина занимала правильное </w:t>
      </w: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</w:rPr>
        <w:t>положение;</w:t>
      </w:r>
    </w:p>
    <w:p w:rsidR="00C86C0A" w:rsidRPr="00C86C0A" w:rsidRDefault="00C86C0A" w:rsidP="00C86C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  <w:t xml:space="preserve">Избегайте напряжения и периодически меняйте позу. Делайте частые </w:t>
      </w: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</w:rPr>
        <w:t>перерывы.</w:t>
      </w:r>
    </w:p>
    <w:p w:rsidR="00C86C0A" w:rsidRPr="00C86C0A" w:rsidRDefault="00C86C0A" w:rsidP="00C86C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5"/>
          <w:sz w:val="24"/>
          <w:szCs w:val="24"/>
        </w:rPr>
        <w:t>Не работайте при плохом освещении. Если естественного освещения не хватает, лучше всего включить лампу дневного света.</w:t>
      </w:r>
    </w:p>
    <w:p w:rsidR="00C86C0A" w:rsidRPr="00C86C0A" w:rsidRDefault="00C86C0A" w:rsidP="00C86C0A">
      <w:pPr>
        <w:shd w:val="clear" w:color="auto" w:fill="FFFFFF"/>
        <w:spacing w:line="322" w:lineRule="exact"/>
        <w:ind w:left="3974" w:hanging="142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C0A">
        <w:rPr>
          <w:rFonts w:ascii="Times New Roman" w:eastAsia="Calibri" w:hAnsi="Times New Roman" w:cs="Times New Roman"/>
          <w:b/>
          <w:bCs/>
          <w:color w:val="000000"/>
          <w:spacing w:val="-17"/>
          <w:sz w:val="28"/>
          <w:szCs w:val="28"/>
          <w:u w:val="single"/>
        </w:rPr>
        <w:t>Гимнастика для глаз:</w:t>
      </w:r>
    </w:p>
    <w:p w:rsidR="00C86C0A" w:rsidRPr="00C86C0A" w:rsidRDefault="00C86C0A" w:rsidP="00C86C0A">
      <w:pPr>
        <w:shd w:val="clear" w:color="auto" w:fill="FFFFFF"/>
        <w:spacing w:line="322" w:lineRule="exact"/>
        <w:ind w:left="715" w:right="5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bCs/>
          <w:color w:val="000000"/>
          <w:spacing w:val="-16"/>
          <w:sz w:val="24"/>
          <w:szCs w:val="24"/>
        </w:rPr>
        <w:t>Через каждые 40 минут необходимо давать глазам отдых. Полноценно глаза могут отдохнуть только с помощью специальной гимнастики:</w:t>
      </w:r>
    </w:p>
    <w:p w:rsidR="00C86C0A" w:rsidRPr="00C86C0A" w:rsidRDefault="00C86C0A" w:rsidP="00C86C0A">
      <w:pPr>
        <w:shd w:val="clear" w:color="auto" w:fill="FFFFFF"/>
        <w:spacing w:after="0" w:line="336" w:lineRule="exact"/>
        <w:ind w:left="374" w:right="576" w:hanging="3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8"/>
          <w:szCs w:val="28"/>
        </w:rPr>
        <w:t xml:space="preserve">1. </w:t>
      </w: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</w:rPr>
        <w:t xml:space="preserve">Отложите вышивку, откиньтесь на спинку стула или кресла и </w:t>
      </w:r>
      <w:r w:rsidRPr="00C86C0A">
        <w:rPr>
          <w:rFonts w:ascii="Times New Roman" w:eastAsia="Calibri" w:hAnsi="Times New Roman" w:cs="Times New Roman"/>
          <w:bCs/>
          <w:color w:val="000000"/>
          <w:spacing w:val="-21"/>
          <w:sz w:val="24"/>
          <w:szCs w:val="24"/>
        </w:rPr>
        <w:t>расслабьтесь.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  <w:t>2. Закройте глаза и посидите так 1 минуту.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70" w:hanging="35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 xml:space="preserve">3. Зажмурьте глаза изо всех сил на 3 - 5 секунд, а потом откройте их на </w:t>
      </w:r>
      <w:r w:rsidRPr="00C86C0A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>3-5</w:t>
      </w:r>
      <w:r w:rsidRPr="00C86C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86C0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секунд. Повторите эти действия </w:t>
      </w:r>
      <w:r w:rsidRPr="00C86C0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>3-5</w:t>
      </w:r>
      <w:r w:rsidRPr="00C86C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86C0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раз. (Упражнение </w:t>
      </w:r>
      <w:r w:rsidRPr="00C86C0A">
        <w:rPr>
          <w:rFonts w:ascii="Times New Roman" w:eastAsia="Calibri" w:hAnsi="Times New Roman" w:cs="Times New Roman"/>
          <w:bCs/>
          <w:color w:val="000000"/>
          <w:spacing w:val="-11"/>
          <w:sz w:val="24"/>
          <w:szCs w:val="24"/>
        </w:rPr>
        <w:t xml:space="preserve">укрепляет глазные мышцы, способствует улучшению </w:t>
      </w:r>
      <w:r w:rsidRPr="00C86C0A">
        <w:rPr>
          <w:rFonts w:ascii="Times New Roman" w:eastAsia="Calibri" w:hAnsi="Times New Roman" w:cs="Times New Roman"/>
          <w:bCs/>
          <w:color w:val="000000"/>
          <w:spacing w:val="-12"/>
          <w:sz w:val="24"/>
          <w:szCs w:val="24"/>
        </w:rPr>
        <w:t>кровоснабжения и расслаблению мышц глаз).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7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  <w:t xml:space="preserve">4. Посмотрите прямо перед собой несколько секунд, затем посмотрите </w:t>
      </w:r>
      <w:r w:rsidRPr="00C86C0A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на кончик своего носа </w:t>
      </w:r>
      <w:r w:rsidRPr="00C86C0A">
        <w:rPr>
          <w:rFonts w:ascii="Times New Roman" w:eastAsia="Calibri" w:hAnsi="Times New Roman" w:cs="Times New Roman"/>
          <w:bCs/>
          <w:color w:val="000000"/>
          <w:spacing w:val="22"/>
          <w:sz w:val="24"/>
          <w:szCs w:val="24"/>
        </w:rPr>
        <w:t>2-2</w:t>
      </w:r>
      <w:r w:rsidRPr="00C86C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86C0A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секунды. Повторите это упражнение 3 -</w:t>
      </w:r>
      <w:r w:rsidRPr="00C86C0A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 xml:space="preserve">5 раз. (Упражнение снимает утомление, облегчает зрительную </w:t>
      </w:r>
      <w:r w:rsidRPr="00C86C0A">
        <w:rPr>
          <w:rFonts w:ascii="Times New Roman" w:eastAsia="Calibri" w:hAnsi="Times New Roman" w:cs="Times New Roman"/>
          <w:bCs/>
          <w:color w:val="000000"/>
          <w:spacing w:val="-11"/>
          <w:sz w:val="24"/>
          <w:szCs w:val="24"/>
        </w:rPr>
        <w:t>работу на близком расстоянии).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74" w:right="1152" w:hanging="35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7"/>
          <w:sz w:val="24"/>
          <w:szCs w:val="24"/>
        </w:rPr>
        <w:t xml:space="preserve">5. Быстро поморгайте в течение 0.5-1 минуты. (Упражнение </w:t>
      </w:r>
      <w:r w:rsidRPr="00C86C0A">
        <w:rPr>
          <w:rFonts w:ascii="Times New Roman" w:eastAsia="Calibri" w:hAnsi="Times New Roman" w:cs="Times New Roman"/>
          <w:bCs/>
          <w:color w:val="000000"/>
          <w:spacing w:val="-22"/>
          <w:sz w:val="24"/>
          <w:szCs w:val="24"/>
        </w:rPr>
        <w:t>способствует улучшению кровоснабжения).</w:t>
      </w:r>
    </w:p>
    <w:p w:rsidR="00C86C0A" w:rsidRPr="00C86C0A" w:rsidRDefault="00C86C0A" w:rsidP="00C86C0A">
      <w:pPr>
        <w:shd w:val="clear" w:color="auto" w:fill="FFFFFF"/>
        <w:spacing w:before="5" w:after="0" w:line="317" w:lineRule="exact"/>
        <w:ind w:left="365" w:hanging="3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</w:rPr>
        <w:t xml:space="preserve">6. Вытяните вперёд руку. Следите взглядом за кончиком указательного </w:t>
      </w:r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 xml:space="preserve">пальца, медленно приближая его к кончику носа, а затем медленно </w:t>
      </w:r>
      <w:r w:rsidRPr="00C86C0A">
        <w:rPr>
          <w:rFonts w:ascii="Times New Roman" w:eastAsia="Calibri" w:hAnsi="Times New Roman" w:cs="Times New Roman"/>
          <w:bCs/>
          <w:color w:val="000000"/>
          <w:spacing w:val="-17"/>
          <w:sz w:val="24"/>
          <w:szCs w:val="24"/>
        </w:rPr>
        <w:t xml:space="preserve">отводя руку обратно. Повторите 3 раза. (Упражнение развивает </w:t>
      </w:r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 xml:space="preserve">способность удерживать взгляд </w:t>
      </w:r>
      <w:proofErr w:type="gramStart"/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>на</w:t>
      </w:r>
      <w:proofErr w:type="gramEnd"/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 xml:space="preserve"> близких предметов, не уставая).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7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</w:rPr>
        <w:t xml:space="preserve">7. Массируйте веки подушечками пальцев в течение 1 минуты, делая </w:t>
      </w:r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 xml:space="preserve">круговые движения. (Упражнение расслабляет мышцы глаз и </w:t>
      </w:r>
      <w:r w:rsidRPr="00C86C0A">
        <w:rPr>
          <w:rFonts w:ascii="Times New Roman" w:eastAsia="Calibri" w:hAnsi="Times New Roman" w:cs="Times New Roman"/>
          <w:bCs/>
          <w:color w:val="000000"/>
          <w:spacing w:val="-21"/>
          <w:sz w:val="24"/>
          <w:szCs w:val="24"/>
        </w:rPr>
        <w:t>вследствие этого улучшает кровоснабжение).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65" w:right="576" w:hanging="35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  <w:t xml:space="preserve">8. Делайте круговые движения по часовой стрелке, затем </w:t>
      </w:r>
      <w:proofErr w:type="gramStart"/>
      <w:r w:rsidRPr="00C86C0A"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  <w:t>против</w:t>
      </w:r>
      <w:proofErr w:type="gramEnd"/>
      <w:r w:rsidRPr="00C86C0A"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C86C0A">
        <w:rPr>
          <w:rFonts w:ascii="Times New Roman" w:eastAsia="Calibri" w:hAnsi="Times New Roman" w:cs="Times New Roman"/>
          <w:bCs/>
          <w:color w:val="000000"/>
          <w:spacing w:val="-11"/>
          <w:sz w:val="24"/>
          <w:szCs w:val="24"/>
        </w:rPr>
        <w:t>часовой стрелке. Повторите 3 раза.</w:t>
      </w:r>
    </w:p>
    <w:p w:rsidR="00C86C0A" w:rsidRPr="00C86C0A" w:rsidRDefault="00C86C0A" w:rsidP="00C86C0A">
      <w:pPr>
        <w:shd w:val="clear" w:color="auto" w:fill="FFFFFF"/>
        <w:spacing w:before="5" w:after="0" w:line="317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</w:rPr>
        <w:lastRenderedPageBreak/>
        <w:t>9. Не меняя положения головы, посмотрите сначала вверх, затем вниз,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29" w:right="576" w:firstLine="331"/>
        <w:jc w:val="both"/>
        <w:rPr>
          <w:rFonts w:ascii="Times New Roman" w:eastAsia="Calibri" w:hAnsi="Times New Roman" w:cs="Times New Roman"/>
          <w:bCs/>
          <w:color w:val="000000"/>
          <w:spacing w:val="-11"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1"/>
          <w:sz w:val="24"/>
          <w:szCs w:val="24"/>
        </w:rPr>
        <w:t xml:space="preserve">перед собой. Повторите 3 раза. 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29" w:right="576" w:hanging="2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1"/>
          <w:sz w:val="24"/>
          <w:szCs w:val="24"/>
        </w:rPr>
        <w:t>10.Опустите голову и посмотрите на пол перед собой, поднимите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голову и посмотрите на потолок над собой. Закройте глаза, </w:t>
      </w:r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>откиньтесь на спинку стула или кресла и посидите так 1 минуту.</w:t>
      </w:r>
    </w:p>
    <w:p w:rsidR="00C86C0A" w:rsidRPr="00C86C0A" w:rsidRDefault="00C86C0A" w:rsidP="00C86C0A">
      <w:pPr>
        <w:shd w:val="clear" w:color="auto" w:fill="FFFFFF"/>
        <w:spacing w:after="0" w:line="317" w:lineRule="exact"/>
        <w:ind w:left="35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6C0A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</w:rPr>
        <w:t>Откройте глаза и  можете приступать к вышивке.</w:t>
      </w:r>
    </w:p>
    <w:p w:rsidR="00C86C0A" w:rsidRPr="00C86C0A" w:rsidRDefault="00C86C0A" w:rsidP="00C86C0A">
      <w:pPr>
        <w:jc w:val="right"/>
        <w:rPr>
          <w:rFonts w:ascii="Calibri" w:eastAsia="Calibri" w:hAnsi="Calibri" w:cs="Times New Roman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C86C0A" w:rsidRPr="00C86C0A" w:rsidRDefault="00C86C0A" w:rsidP="00C86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6C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вышивания.</w:t>
      </w:r>
    </w:p>
    <w:p w:rsidR="00C86C0A" w:rsidRPr="00C86C0A" w:rsidRDefault="00C86C0A" w:rsidP="00C86C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переходить к вышиванию больших сложных работ, начинающим вышивальщицам нужно «поставить руку» - научиться быстро и правильно выполнять простые швы. Если вы хорошо освоите их, то в дальнейшем у вас не возникнет проблем с освоением какой-либо техники ручной вышивки.</w:t>
      </w:r>
    </w:p>
    <w:p w:rsidR="00C86C0A" w:rsidRPr="00C86C0A" w:rsidRDefault="00C86C0A" w:rsidP="00C86C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кусок ткани (лучше всего однотонный ситец), прочертите на нем несколько параллельных линий длиной 30-</w:t>
      </w:r>
      <w:smartTag w:uri="urn:schemas-microsoft-com:office:smarttags" w:element="metricconverter">
        <w:smartTagPr>
          <w:attr w:name="ProductID" w:val="40 см"/>
        </w:smartTagPr>
        <w:r w:rsidRPr="00C86C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(расстояние между линиями 3-</w:t>
      </w:r>
      <w:smartTag w:uri="urn:schemas-microsoft-com:office:smarttags" w:element="metricconverter">
        <w:smartTagPr>
          <w:attr w:name="ProductID" w:val="4 см"/>
        </w:smartTagPr>
        <w:r w:rsidRPr="00C86C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заправьте ткань в пяльцы.</w:t>
      </w:r>
    </w:p>
    <w:p w:rsidR="00C86C0A" w:rsidRPr="00C86C0A" w:rsidRDefault="00C86C0A" w:rsidP="00C86C0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Раньше, когда моток мулине продавался перевязанный узлом, перед вышиванием его раскладывали и разрезали в том месте, где был узел – таким образом, моток разделялся на </w:t>
      </w:r>
      <w:proofErr w:type="spellStart"/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пасмы</w:t>
      </w:r>
      <w:proofErr w:type="spellEnd"/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(каждая из которых насчитывала 6 нитей). В настоящее время мулине продается единым мотком или в упаковке. </w:t>
      </w:r>
      <w:r w:rsidRPr="00C86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Оптимальная длина рабочей нити 40-</w:t>
      </w:r>
      <w:smartTag w:uri="urn:schemas-microsoft-com:office:smarttags" w:element="metricconverter">
        <w:smartTagPr>
          <w:attr w:name="ProductID" w:val="50 см"/>
        </w:smartTagPr>
        <w:r w:rsidRPr="00C86C0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50 см</w:t>
        </w:r>
      </w:smartTag>
      <w:r w:rsidRPr="00C86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86C0A" w:rsidRPr="00C86C0A" w:rsidRDefault="00C86C0A" w:rsidP="00C8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6C0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Самое главное правило в ручной вышивке – НИКАКИХ УЗЛОВ НА ИЗНАНКЕ. </w:t>
      </w:r>
    </w:p>
    <w:p w:rsidR="00C86C0A" w:rsidRPr="00C86C0A" w:rsidRDefault="00C86C0A" w:rsidP="00C86C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Нитку в иглу вдевают так, чтобы при закреплении ее на ткани не делать узла. Для этого от </w:t>
      </w:r>
      <w:proofErr w:type="spellStart"/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пасмы</w:t>
      </w:r>
      <w:proofErr w:type="spellEnd"/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отделяют одну нитку (при необходимости две или три), складывают ее концами вместе и продевают в иглу. </w:t>
      </w:r>
    </w:p>
    <w:p w:rsidR="00C86C0A" w:rsidRPr="00C86C0A" w:rsidRDefault="00C86C0A" w:rsidP="00C86C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работу, делают на ткани небольшой стежок и тянут нитку до тех пор, пока не останется маленький кончик в виде петли, которая образовалась при складывании вдвое. В эту петлю продевают иглу с рабочей ниткой и затягивают ее (рис.1).</w:t>
      </w:r>
    </w:p>
    <w:p w:rsidR="00C86C0A" w:rsidRPr="00C86C0A" w:rsidRDefault="00C86C0A" w:rsidP="00C86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27305</wp:posOffset>
            </wp:positionV>
            <wp:extent cx="798830" cy="943610"/>
            <wp:effectExtent l="0" t="0" r="1270" b="8890"/>
            <wp:wrapSquare wrapText="bothSides"/>
            <wp:docPr id="12" name="Рисунок 12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Заканчивая вышивку, нитку закрепляют на изнанке (в том месте, где расположена вышивка) несколькими стежками швом «за иголку» (см. ниже). Закрепить нить можно и швом «вперед иголку» (см. ниже), длина закрепительной прошивки в этом случае должна быть не менее </w:t>
      </w:r>
      <w:smartTag w:uri="urn:schemas-microsoft-com:office:smarttags" w:element="metricconverter">
        <w:smartTagPr>
          <w:attr w:name="ProductID" w:val="2 см"/>
        </w:smartTagPr>
        <w:r w:rsidRPr="00C86C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C8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выходила на лицевую сторону вышивки.</w:t>
      </w:r>
    </w:p>
    <w:p w:rsidR="00C86C0A" w:rsidRPr="00C86C0A" w:rsidRDefault="00C86C0A" w:rsidP="00C86C0A">
      <w:pPr>
        <w:spacing w:after="0"/>
        <w:rPr>
          <w:rFonts w:ascii="Calibri" w:eastAsia="Calibri" w:hAnsi="Calibri" w:cs="Times New Roman"/>
          <w:b/>
        </w:rPr>
      </w:pPr>
    </w:p>
    <w:p w:rsidR="00C86C0A" w:rsidRPr="00C86C0A" w:rsidRDefault="00C86C0A" w:rsidP="00C86C0A">
      <w:pPr>
        <w:rPr>
          <w:rFonts w:ascii="Calibri" w:eastAsia="Calibri" w:hAnsi="Calibri" w:cs="Times New Roman"/>
        </w:rPr>
      </w:pPr>
    </w:p>
    <w:p w:rsidR="00C86C0A" w:rsidRPr="00C86C0A" w:rsidRDefault="00C86C0A" w:rsidP="00C86C0A">
      <w:pPr>
        <w:spacing w:after="0"/>
        <w:rPr>
          <w:rFonts w:ascii="Calibri" w:eastAsia="Calibri" w:hAnsi="Calibri" w:cs="Times New Roman"/>
        </w:rPr>
      </w:pPr>
    </w:p>
    <w:p w:rsidR="00C86C0A" w:rsidRPr="00C86C0A" w:rsidRDefault="00C86C0A" w:rsidP="00C86C0A">
      <w:pPr>
        <w:spacing w:after="0"/>
        <w:rPr>
          <w:rFonts w:ascii="Calibri" w:eastAsia="Calibri" w:hAnsi="Calibri" w:cs="Times New Roman"/>
        </w:rPr>
      </w:pPr>
    </w:p>
    <w:p w:rsidR="00C86C0A" w:rsidRPr="00C86C0A" w:rsidRDefault="00C86C0A" w:rsidP="00C86C0A">
      <w:pPr>
        <w:spacing w:after="0"/>
        <w:rPr>
          <w:rFonts w:ascii="Calibri" w:eastAsia="Calibri" w:hAnsi="Calibri" w:cs="Times New Roman"/>
        </w:rPr>
      </w:pPr>
    </w:p>
    <w:p w:rsidR="00C86C0A" w:rsidRPr="00C86C0A" w:rsidRDefault="00C86C0A" w:rsidP="00C86C0A">
      <w:pPr>
        <w:tabs>
          <w:tab w:val="left" w:pos="0"/>
        </w:tabs>
        <w:spacing w:after="0"/>
        <w:rPr>
          <w:rFonts w:ascii="Calibri" w:eastAsia="Calibri" w:hAnsi="Calibri" w:cs="Times New Roman"/>
        </w:rPr>
      </w:pPr>
      <w:r w:rsidRPr="00C86C0A">
        <w:rPr>
          <w:rFonts w:ascii="Calibri" w:eastAsia="Calibri" w:hAnsi="Calibri" w:cs="Times New Roman"/>
        </w:rPr>
        <w:tab/>
      </w:r>
    </w:p>
    <w:p w:rsidR="00C86C0A" w:rsidRPr="00C86C0A" w:rsidRDefault="00C86C0A" w:rsidP="00C86C0A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Calibri" w:eastAsia="Calibri" w:hAnsi="Calibri" w:cs="Times New Roman"/>
        </w:rPr>
        <w:br w:type="page"/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C86C0A" w:rsidRPr="00C86C0A" w:rsidRDefault="00C86C0A" w:rsidP="00C86C0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67310</wp:posOffset>
            </wp:positionV>
            <wp:extent cx="1845310" cy="5918835"/>
            <wp:effectExtent l="0" t="0" r="254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 №1.</w:t>
      </w:r>
    </w:p>
    <w:p w:rsidR="00C86C0A" w:rsidRPr="00C86C0A" w:rsidRDefault="00C86C0A" w:rsidP="00C86C0A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391160</wp:posOffset>
            </wp:positionV>
            <wp:extent cx="1581150" cy="14097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37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ШОВ ВПЕРЁД ИГОЛКА.</w:t>
      </w:r>
    </w:p>
    <w:p w:rsidR="00C86C0A" w:rsidRPr="00C86C0A" w:rsidRDefault="00C86C0A" w:rsidP="00C86C0A">
      <w:pPr>
        <w:spacing w:after="0"/>
        <w:ind w:left="3600" w:hanging="2892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C86C0A">
        <w:rPr>
          <w:rFonts w:ascii="Times New Roman" w:eastAsia="Calibri" w:hAnsi="Times New Roman" w:cs="Times New Roman"/>
          <w:sz w:val="24"/>
          <w:szCs w:val="24"/>
        </w:rPr>
        <w:t>Рис.А</w:t>
      </w:r>
      <w:proofErr w:type="spellEnd"/>
      <w:r w:rsidRPr="00C86C0A">
        <w:rPr>
          <w:rFonts w:ascii="Times New Roman" w:eastAsia="Calibri" w:hAnsi="Times New Roman" w:cs="Times New Roman"/>
          <w:sz w:val="24"/>
          <w:szCs w:val="24"/>
        </w:rPr>
        <w:t>. Выполняйте шов справа налево.   Выведите рабочую нить на лицевую сторону ткани в т. 1, введите иглу в т. 2, выведите на лиц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>т. в т. 3. Повторяйте эти движения.</w:t>
      </w:r>
    </w:p>
    <w:p w:rsidR="00C86C0A" w:rsidRPr="00C86C0A" w:rsidRDefault="00C86C0A" w:rsidP="00C86C0A">
      <w:pPr>
        <w:spacing w:after="0"/>
        <w:ind w:left="3600" w:hanging="28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39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page">
              <wp:posOffset>2647315</wp:posOffset>
            </wp:positionH>
            <wp:positionV relativeFrom="paragraph">
              <wp:posOffset>113665</wp:posOffset>
            </wp:positionV>
            <wp:extent cx="1758315" cy="1652270"/>
            <wp:effectExtent l="0" t="0" r="0" b="508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39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КРУЖЕВНОЙ ШОВ ВПЕРЁД ИГОЛКА.</w:t>
      </w: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Рис. В. выполняйте шов вперёд иголка. Затем иглу с продетой в неё контрастной нитью проводите под каждым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стежком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вниз начиная с т. 1, не прокалывая ткань. </w:t>
      </w: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:rsidR="00C86C0A" w:rsidRPr="00C86C0A" w:rsidRDefault="00C86C0A" w:rsidP="00C86C0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 №2.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5674995</wp:posOffset>
            </wp:positionH>
            <wp:positionV relativeFrom="paragraph">
              <wp:posOffset>269875</wp:posOffset>
            </wp:positionV>
            <wp:extent cx="2560320" cy="2355215"/>
            <wp:effectExtent l="0" t="0" r="0" b="698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258445</wp:posOffset>
            </wp:positionH>
            <wp:positionV relativeFrom="paragraph">
              <wp:posOffset>208280</wp:posOffset>
            </wp:positionV>
            <wp:extent cx="3239135" cy="1349375"/>
            <wp:effectExtent l="0" t="0" r="0" b="317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C86C0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СТЕБЕЛЬЧАТЫЙ ШОВ.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Работа выполняется слева направо:</w:t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6C0A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Рис.А</w:t>
      </w:r>
      <w:proofErr w:type="spellEnd"/>
      <w:r w:rsidRPr="00C86C0A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C86C0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Выведите рабочую нить на </w:t>
      </w:r>
      <w:r w:rsidRPr="00C86C0A">
        <w:rPr>
          <w:rFonts w:ascii="Times New Roman" w:eastAsia="Calibri" w:hAnsi="Times New Roman" w:cs="Times New Roman"/>
          <w:spacing w:val="-5"/>
          <w:sz w:val="24"/>
          <w:szCs w:val="24"/>
        </w:rPr>
        <w:t>лиц</w:t>
      </w:r>
      <w:proofErr w:type="gramStart"/>
      <w:r w:rsidRPr="00C86C0A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pacing w:val="-5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т. ткани в т. 1, введите иглу </w:t>
      </w:r>
      <w:r w:rsidRPr="00C86C0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ткань в т. 2, затем выведите на лиц. </w:t>
      </w:r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ст. посередине первого стежка над </w:t>
      </w:r>
      <w:r w:rsidRPr="00C86C0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ним в т. 3, потом введите иглу в ткань 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 </w:t>
      </w:r>
      <w:proofErr w:type="spellStart"/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>полстежка</w:t>
      </w:r>
      <w:proofErr w:type="spellEnd"/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ниже т. 4. Повторяйте до конца ряда. Все стежки должны быть одинаковой длины. Каждый последующий стежок должен начи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C86C0A">
        <w:rPr>
          <w:rFonts w:ascii="Times New Roman" w:eastAsia="Calibri" w:hAnsi="Times New Roman" w:cs="Times New Roman"/>
          <w:sz w:val="24"/>
          <w:szCs w:val="24"/>
        </w:rPr>
        <w:t>наться от середины предыдущего.</w:t>
      </w:r>
    </w:p>
    <w:p w:rsidR="00C86C0A" w:rsidRPr="00C86C0A" w:rsidRDefault="00C86C0A" w:rsidP="00C86C0A">
      <w:pPr>
        <w:shd w:val="clear" w:color="auto" w:fill="FFFFFF"/>
        <w:spacing w:after="0" w:line="192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after="0" w:line="19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5</w:t>
      </w:r>
    </w:p>
    <w:p w:rsidR="00C86C0A" w:rsidRPr="00C86C0A" w:rsidRDefault="00C86C0A" w:rsidP="00C86C0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 №3.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86C0A" w:rsidRPr="00C86C0A" w:rsidRDefault="00C86C0A" w:rsidP="00C86C0A">
      <w:pPr>
        <w:spacing w:after="0"/>
        <w:ind w:left="2880" w:firstLine="10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25400" distR="25400" simplePos="0" relativeHeight="251665408" behindDoc="0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12700</wp:posOffset>
            </wp:positionV>
            <wp:extent cx="2983865" cy="1136650"/>
            <wp:effectExtent l="0" t="0" r="698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before="221"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before="221"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before="221" w:after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C86C0A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ТАМБУРНЫЙ ШОВ.</w:t>
      </w:r>
    </w:p>
    <w:p w:rsidR="00C86C0A" w:rsidRPr="00C86C0A" w:rsidRDefault="00C86C0A" w:rsidP="00C86C0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Работа выполняется сверху </w:t>
      </w:r>
      <w:r w:rsidRPr="00C86C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вниз или справа налево: </w:t>
      </w:r>
    </w:p>
    <w:p w:rsidR="00C86C0A" w:rsidRPr="00C86C0A" w:rsidRDefault="00C86C0A" w:rsidP="00C86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6C0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Рис.А</w:t>
      </w:r>
      <w:proofErr w:type="spellEnd"/>
      <w:r w:rsidRPr="00C86C0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Выведите рабочую нить на </w:t>
      </w:r>
      <w:r w:rsidRPr="00C86C0A">
        <w:rPr>
          <w:rFonts w:ascii="Times New Roman" w:eastAsia="Calibri" w:hAnsi="Times New Roman" w:cs="Times New Roman"/>
          <w:sz w:val="24"/>
          <w:szCs w:val="24"/>
        </w:rPr>
        <w:t>лиц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т. ткани в т. 1 и проколите 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ткань в том же месте, образовав при </w:t>
      </w:r>
      <w:r w:rsidRPr="00C86C0A">
        <w:rPr>
          <w:rFonts w:ascii="Times New Roman" w:eastAsia="Calibri" w:hAnsi="Times New Roman" w:cs="Times New Roman"/>
          <w:sz w:val="24"/>
          <w:szCs w:val="24"/>
        </w:rPr>
        <w:t>этом петлю, которая находится ни</w:t>
      </w:r>
      <w:r w:rsidRPr="00C86C0A">
        <w:rPr>
          <w:rFonts w:ascii="Times New Roman" w:eastAsia="Calibri" w:hAnsi="Times New Roman" w:cs="Times New Roman"/>
          <w:sz w:val="24"/>
          <w:szCs w:val="24"/>
        </w:rPr>
        <w:softHyphen/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же иголки </w:t>
      </w:r>
      <w:r w:rsidRPr="00C86C0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(рис.). 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>На небольшом рас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C86C0A">
        <w:rPr>
          <w:rFonts w:ascii="Times New Roman" w:eastAsia="Calibri" w:hAnsi="Times New Roman" w:cs="Times New Roman"/>
          <w:sz w:val="24"/>
          <w:szCs w:val="24"/>
        </w:rPr>
        <w:t>стоянии ниже т. 1 выведите иголку вверх в т. 2.</w:t>
      </w:r>
    </w:p>
    <w:p w:rsidR="00C86C0A" w:rsidRPr="00C86C0A" w:rsidRDefault="00C86C0A" w:rsidP="00C86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Рис. В. 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Иглой проколите ткань в т. </w:t>
      </w:r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2 внутри петли. Образуйте при этом </w:t>
      </w:r>
      <w:r w:rsidRPr="00C86C0A">
        <w:rPr>
          <w:rFonts w:ascii="Times New Roman" w:eastAsia="Calibri" w:hAnsi="Times New Roman" w:cs="Times New Roman"/>
          <w:spacing w:val="-1"/>
          <w:sz w:val="24"/>
          <w:szCs w:val="24"/>
        </w:rPr>
        <w:t>следующую петлю. Затем вытяги</w:t>
      </w:r>
      <w:r w:rsidRPr="00C86C0A">
        <w:rPr>
          <w:rFonts w:ascii="Times New Roman" w:eastAsia="Calibri" w:hAnsi="Times New Roman" w:cs="Times New Roman"/>
          <w:sz w:val="24"/>
          <w:szCs w:val="24"/>
        </w:rPr>
        <w:t>вайте иглу на лиц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>т. ткани в т. 3.</w:t>
      </w:r>
    </w:p>
    <w:p w:rsidR="00C86C0A" w:rsidRPr="00C86C0A" w:rsidRDefault="00C86C0A" w:rsidP="00C86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Рис. С. </w:t>
      </w:r>
      <w:r w:rsidRPr="00C86C0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Все стежки должны быть </w:t>
      </w:r>
      <w:r w:rsidRPr="00C86C0A">
        <w:rPr>
          <w:rFonts w:ascii="Times New Roman" w:eastAsia="Calibri" w:hAnsi="Times New Roman" w:cs="Times New Roman"/>
          <w:sz w:val="24"/>
          <w:szCs w:val="24"/>
        </w:rPr>
        <w:t>одинакового размера.</w:t>
      </w:r>
    </w:p>
    <w:p w:rsidR="00C86C0A" w:rsidRPr="00C86C0A" w:rsidRDefault="00C86C0A" w:rsidP="00C86C0A">
      <w:pPr>
        <w:shd w:val="clear" w:color="auto" w:fill="FFFFFF"/>
        <w:spacing w:after="0" w:line="240" w:lineRule="auto"/>
        <w:ind w:left="3955" w:right="48" w:hanging="395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86C0A" w:rsidRPr="00C86C0A" w:rsidRDefault="00C86C0A" w:rsidP="00C86C0A">
      <w:pPr>
        <w:shd w:val="clear" w:color="auto" w:fill="FFFFFF"/>
        <w:spacing w:after="0" w:line="240" w:lineRule="auto"/>
        <w:ind w:left="3955" w:right="48" w:hanging="395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6C0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Puc</w:t>
      </w:r>
      <w:proofErr w:type="spellEnd"/>
      <w:r w:rsidRPr="00C86C0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86C0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</w:t>
      </w:r>
      <w:r w:rsidRPr="00C86C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86C0A">
        <w:rPr>
          <w:rFonts w:ascii="Times New Roman" w:eastAsia="Calibri" w:hAnsi="Times New Roman" w:cs="Times New Roman"/>
          <w:sz w:val="24"/>
          <w:szCs w:val="24"/>
        </w:rPr>
        <w:t>Для закрепления сделайте в последней петле цепочки маленький стежок.</w:t>
      </w:r>
      <w:proofErr w:type="gramEnd"/>
    </w:p>
    <w:p w:rsidR="00C86C0A" w:rsidRPr="00C86C0A" w:rsidRDefault="00C86C0A" w:rsidP="00C86C0A">
      <w:pPr>
        <w:spacing w:after="0" w:line="240" w:lineRule="auto"/>
        <w:ind w:firstLine="52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25400" distR="25400" simplePos="0" relativeHeight="251666432" behindDoc="0" locked="0" layoutInCell="1" allowOverlap="1">
            <wp:simplePos x="0" y="0"/>
            <wp:positionH relativeFrom="margin">
              <wp:posOffset>960755</wp:posOffset>
            </wp:positionH>
            <wp:positionV relativeFrom="paragraph">
              <wp:posOffset>304165</wp:posOffset>
            </wp:positionV>
            <wp:extent cx="1908175" cy="1705610"/>
            <wp:effectExtent l="0" t="0" r="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7456" behindDoc="0" locked="0" layoutInCell="1" allowOverlap="1">
            <wp:simplePos x="0" y="0"/>
            <wp:positionH relativeFrom="margin">
              <wp:posOffset>4277360</wp:posOffset>
            </wp:positionH>
            <wp:positionV relativeFrom="paragraph">
              <wp:posOffset>401320</wp:posOffset>
            </wp:positionV>
            <wp:extent cx="2082165" cy="175133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86C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6</w:t>
      </w:r>
    </w:p>
    <w:p w:rsidR="00C86C0A" w:rsidRPr="00C86C0A" w:rsidRDefault="00C86C0A" w:rsidP="00C86C0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 №4.</w:t>
      </w:r>
    </w:p>
    <w:p w:rsidR="00C86C0A" w:rsidRPr="00C86C0A" w:rsidRDefault="00C86C0A" w:rsidP="00C86C0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950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325120</wp:posOffset>
            </wp:positionV>
            <wp:extent cx="2597785" cy="2277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8480" behindDoc="0" locked="0" layoutInCell="1" allowOverlap="1">
            <wp:simplePos x="0" y="0"/>
            <wp:positionH relativeFrom="margin">
              <wp:posOffset>94615</wp:posOffset>
            </wp:positionH>
            <wp:positionV relativeFrom="paragraph">
              <wp:posOffset>69850</wp:posOffset>
            </wp:positionV>
            <wp:extent cx="1609725" cy="27355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ОБМЁТОЧНЫЙ ШОВ.</w:t>
      </w:r>
    </w:p>
    <w:p w:rsidR="00C86C0A" w:rsidRPr="00C86C0A" w:rsidRDefault="00C86C0A" w:rsidP="00C86C0A">
      <w:pPr>
        <w:spacing w:after="0"/>
        <w:ind w:left="720" w:hanging="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C0A" w:rsidRPr="00C86C0A" w:rsidRDefault="00C86C0A" w:rsidP="00C86C0A">
      <w:pPr>
        <w:spacing w:after="0"/>
        <w:ind w:left="720" w:hanging="12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Шов выполняется слева направо, закрученный край возникает на нижней или верхней линии. </w:t>
      </w:r>
    </w:p>
    <w:p w:rsidR="00C86C0A" w:rsidRPr="00C86C0A" w:rsidRDefault="00C86C0A" w:rsidP="00C86C0A">
      <w:pPr>
        <w:spacing w:after="0"/>
        <w:ind w:left="720" w:hanging="12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ind w:left="720" w:hanging="12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>Рис. А. Выведите нить на лиц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>т. в т. 1. Введите иглу в т. 3, нить сложена в петлю под иглой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>атяните петлю. При затягивании петель стежки должны образовывать аккуратную перекрученную кромку.</w:t>
      </w:r>
    </w:p>
    <w:p w:rsidR="00C86C0A" w:rsidRPr="00C86C0A" w:rsidRDefault="00C86C0A" w:rsidP="00C86C0A">
      <w:pPr>
        <w:spacing w:after="0"/>
        <w:ind w:left="720" w:hanging="12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ind w:left="720" w:hanging="12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>Рис. В. Закрепите последнюю петлю, сделав маленький стежок вдоль нижней линии.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C86C0A" w:rsidRPr="00C86C0A" w:rsidRDefault="00C86C0A" w:rsidP="00C86C0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</w:rPr>
        <w:t>ИНСТРУКЦИОННАЯ КАРТА №5.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margin">
              <wp:posOffset>589280</wp:posOffset>
            </wp:positionH>
            <wp:positionV relativeFrom="paragraph">
              <wp:posOffset>363855</wp:posOffset>
            </wp:positionV>
            <wp:extent cx="1981835" cy="33083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6C0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ЗАКРЫТЫЙ ОБМЁТОЧНЫЙ ШОВ.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>Шов выполняется слева направо, закрученный край возникает на нижней линии.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>Рис. А. Выведите рабочую нить на лиц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>т. ткани в т. 1. Введите иглу в т. 2, а затем снова выведите в т. 3, нить сложена в петлю под иглой. Потяните петлю.</w:t>
      </w: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C0A" w:rsidRPr="00C86C0A" w:rsidRDefault="00C86C0A" w:rsidP="00C86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6C0A">
        <w:rPr>
          <w:rFonts w:ascii="Times New Roman" w:eastAsia="Calibri" w:hAnsi="Times New Roman" w:cs="Times New Roman"/>
          <w:sz w:val="24"/>
          <w:szCs w:val="24"/>
        </w:rPr>
        <w:t>Рис. В. Введите иглу в т. 2, выведите на лиц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C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6C0A">
        <w:rPr>
          <w:rFonts w:ascii="Times New Roman" w:eastAsia="Calibri" w:hAnsi="Times New Roman" w:cs="Times New Roman"/>
          <w:sz w:val="24"/>
          <w:szCs w:val="24"/>
        </w:rPr>
        <w:t>т. в т. 4, в итоге скос 2 – 4 должен зеркально отражать скос.2 – 3. Введите иглу в т. 5 и повторите стежки, продвигаясь направо.</w:t>
      </w:r>
    </w:p>
    <w:p w:rsidR="00C86C0A" w:rsidRPr="00C86C0A" w:rsidRDefault="00C86C0A" w:rsidP="00C86C0A">
      <w:pPr>
        <w:spacing w:after="0"/>
        <w:rPr>
          <w:rFonts w:ascii="Calibri" w:eastAsia="Calibri" w:hAnsi="Calibri" w:cs="Times New Roman"/>
        </w:rPr>
      </w:pPr>
    </w:p>
    <w:p w:rsidR="00C86C0A" w:rsidRPr="00C86C0A" w:rsidRDefault="00C86C0A" w:rsidP="00C86C0A">
      <w:pPr>
        <w:spacing w:after="0"/>
        <w:rPr>
          <w:rFonts w:ascii="Calibri" w:eastAsia="Calibri" w:hAnsi="Calibri" w:cs="Times New Roman"/>
        </w:rPr>
      </w:pPr>
    </w:p>
    <w:p w:rsidR="006C691D" w:rsidRDefault="00C86C0A"/>
    <w:sectPr w:rsidR="006C691D" w:rsidSect="00C3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A38"/>
    <w:multiLevelType w:val="hybridMultilevel"/>
    <w:tmpl w:val="4804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A5F"/>
    <w:multiLevelType w:val="hybridMultilevel"/>
    <w:tmpl w:val="2868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0A52"/>
    <w:multiLevelType w:val="hybridMultilevel"/>
    <w:tmpl w:val="45D09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DD47182"/>
    <w:multiLevelType w:val="hybridMultilevel"/>
    <w:tmpl w:val="C87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A"/>
    <w:rsid w:val="00397045"/>
    <w:rsid w:val="00C86C0A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0A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rsid w:val="00C8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0A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rsid w:val="00C8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2019-03-10T17:03:00Z</dcterms:created>
  <dcterms:modified xsi:type="dcterms:W3CDTF">2019-03-10T17:12:00Z</dcterms:modified>
</cp:coreProperties>
</file>