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41" w:rsidRPr="00C46041" w:rsidRDefault="00657C06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657C06" w:rsidRPr="00C46041" w:rsidRDefault="00657C06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>«</w:t>
      </w:r>
      <w:proofErr w:type="spellStart"/>
      <w:r w:rsidRPr="00C46041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Pr="00C46041">
        <w:rPr>
          <w:rFonts w:ascii="Times New Roman" w:hAnsi="Times New Roman"/>
          <w:sz w:val="28"/>
          <w:szCs w:val="28"/>
        </w:rPr>
        <w:t xml:space="preserve"> средняя общеобразовательная школа Белгородского района Белгородской области</w:t>
      </w:r>
      <w:r w:rsidR="00703BDD" w:rsidRPr="00C46041">
        <w:rPr>
          <w:rFonts w:ascii="Times New Roman" w:hAnsi="Times New Roman"/>
          <w:sz w:val="28"/>
          <w:szCs w:val="28"/>
        </w:rPr>
        <w:t>»</w:t>
      </w: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мероприятие</w:t>
      </w:r>
    </w:p>
    <w:p w:rsidR="007A1C8D" w:rsidRPr="00657C06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C0040" w:rsidRPr="00657C06">
        <w:rPr>
          <w:rFonts w:ascii="Times New Roman" w:hAnsi="Times New Roman"/>
          <w:b/>
          <w:sz w:val="28"/>
          <w:szCs w:val="28"/>
        </w:rPr>
        <w:t xml:space="preserve">Мой родной край глазами поэтов - белгородцев. </w:t>
      </w:r>
    </w:p>
    <w:p w:rsidR="003C0040" w:rsidRDefault="003C0040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Р</w:t>
      </w:r>
      <w:r w:rsidR="0081322A" w:rsidRPr="00657C06">
        <w:rPr>
          <w:rFonts w:ascii="Times New Roman" w:hAnsi="Times New Roman"/>
          <w:b/>
          <w:sz w:val="28"/>
          <w:szCs w:val="28"/>
        </w:rPr>
        <w:t>еки Белгородской</w:t>
      </w:r>
      <w:r w:rsidR="00703BDD">
        <w:rPr>
          <w:rFonts w:ascii="Times New Roman" w:hAnsi="Times New Roman"/>
          <w:b/>
          <w:sz w:val="28"/>
          <w:szCs w:val="28"/>
        </w:rPr>
        <w:t xml:space="preserve"> области»</w:t>
      </w: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Pr="00C46041" w:rsidRDefault="00703BDD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C46041">
        <w:rPr>
          <w:rFonts w:ascii="Times New Roman" w:hAnsi="Times New Roman"/>
          <w:sz w:val="28"/>
          <w:szCs w:val="28"/>
        </w:rPr>
        <w:t xml:space="preserve">Составила и провела: Лавриненко </w:t>
      </w:r>
    </w:p>
    <w:p w:rsidR="00703BDD" w:rsidRPr="00C46041" w:rsidRDefault="00703BDD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46041">
        <w:rPr>
          <w:rFonts w:ascii="Times New Roman" w:hAnsi="Times New Roman"/>
          <w:sz w:val="28"/>
          <w:szCs w:val="28"/>
        </w:rPr>
        <w:t xml:space="preserve">  </w:t>
      </w:r>
      <w:r w:rsidRPr="00C46041">
        <w:rPr>
          <w:rFonts w:ascii="Times New Roman" w:hAnsi="Times New Roman"/>
          <w:sz w:val="28"/>
          <w:szCs w:val="28"/>
        </w:rPr>
        <w:t xml:space="preserve">Светлана Кузьминична, </w:t>
      </w:r>
    </w:p>
    <w:p w:rsidR="00703BDD" w:rsidRPr="00C46041" w:rsidRDefault="00703BDD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 xml:space="preserve">                                                     учитель начальных классов</w:t>
      </w: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BDD" w:rsidRDefault="00703BDD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041" w:rsidRDefault="00C46041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3BDD" w:rsidRPr="00C46041" w:rsidRDefault="00703BDD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>Ясные Зори,</w:t>
      </w:r>
    </w:p>
    <w:p w:rsidR="00703BDD" w:rsidRPr="00C46041" w:rsidRDefault="00703BDD" w:rsidP="00657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041">
        <w:rPr>
          <w:rFonts w:ascii="Times New Roman" w:hAnsi="Times New Roman"/>
          <w:sz w:val="28"/>
          <w:szCs w:val="28"/>
        </w:rPr>
        <w:t>2019 год</w:t>
      </w:r>
    </w:p>
    <w:p w:rsidR="00657C06" w:rsidRDefault="00657C06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C06" w:rsidRDefault="00657C06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C06" w:rsidRPr="00657C06" w:rsidRDefault="00657C06" w:rsidP="00657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040" w:rsidRPr="00657C06" w:rsidRDefault="0081322A" w:rsidP="00657C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3C0040" w:rsidRPr="00657C06">
        <w:rPr>
          <w:rFonts w:ascii="Times New Roman" w:hAnsi="Times New Roman"/>
          <w:b/>
          <w:sz w:val="28"/>
          <w:szCs w:val="28"/>
        </w:rPr>
        <w:t>: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познакомить с реками </w:t>
      </w:r>
      <w:r w:rsidR="0081322A" w:rsidRPr="00657C06">
        <w:rPr>
          <w:rFonts w:ascii="Times New Roman" w:hAnsi="Times New Roman"/>
          <w:sz w:val="28"/>
          <w:szCs w:val="28"/>
        </w:rPr>
        <w:t>области через</w:t>
      </w:r>
      <w:r w:rsidRPr="00657C06">
        <w:rPr>
          <w:rFonts w:ascii="Times New Roman" w:hAnsi="Times New Roman"/>
          <w:sz w:val="28"/>
          <w:szCs w:val="28"/>
        </w:rPr>
        <w:t xml:space="preserve"> </w:t>
      </w:r>
      <w:r w:rsidR="0081322A" w:rsidRPr="00657C06">
        <w:rPr>
          <w:rFonts w:ascii="Times New Roman" w:hAnsi="Times New Roman"/>
          <w:sz w:val="28"/>
          <w:szCs w:val="28"/>
        </w:rPr>
        <w:t>творчество поэтов – белгородцев</w:t>
      </w:r>
    </w:p>
    <w:p w:rsidR="0081322A" w:rsidRPr="00657C06" w:rsidRDefault="0081322A" w:rsidP="00657C0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Задачи: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совершенствовать развитие умения работать с разными источниками информации;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активизировать и расширить словарный запас учащихся;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способствовать развитию умения анализировать, сопоставлять, обобщать, делать выводы;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содействовать воспитанию любви к родному краю, гражданственности, экологической культуры.</w:t>
      </w:r>
    </w:p>
    <w:p w:rsidR="003C0040" w:rsidRPr="00657C06" w:rsidRDefault="003C0040" w:rsidP="00657C0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C0040" w:rsidRPr="00657C06" w:rsidRDefault="003C0040" w:rsidP="00657C0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 </w:t>
      </w:r>
      <w:r w:rsidRPr="00657C06">
        <w:rPr>
          <w:rFonts w:ascii="Times New Roman" w:hAnsi="Times New Roman"/>
          <w:b/>
          <w:sz w:val="28"/>
          <w:szCs w:val="28"/>
        </w:rPr>
        <w:t>Оборудование: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карта Белгородской области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презентация «Реки Белгородской области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компьютер</w:t>
      </w:r>
    </w:p>
    <w:p w:rsidR="003C0040" w:rsidRPr="00657C06" w:rsidRDefault="003C0040" w:rsidP="0065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проектор</w:t>
      </w:r>
    </w:p>
    <w:p w:rsidR="003C0040" w:rsidRPr="00657C06" w:rsidRDefault="003C0040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040" w:rsidRPr="00657C06" w:rsidRDefault="003C0040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1322A" w:rsidRPr="00657C06">
        <w:rPr>
          <w:rFonts w:ascii="Times New Roman" w:hAnsi="Times New Roman"/>
          <w:b/>
          <w:sz w:val="28"/>
          <w:szCs w:val="28"/>
        </w:rPr>
        <w:t xml:space="preserve">    </w:t>
      </w:r>
      <w:r w:rsidR="003D642F" w:rsidRPr="00657C06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3C0040" w:rsidRPr="00657C06" w:rsidRDefault="003C0040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42F" w:rsidRPr="00657C06" w:rsidRDefault="003D642F" w:rsidP="00657C06">
      <w:pPr>
        <w:pStyle w:val="a3"/>
        <w:numPr>
          <w:ilvl w:val="0"/>
          <w:numId w:val="9"/>
        </w:numPr>
        <w:tabs>
          <w:tab w:val="left" w:pos="14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Клип «Гимн </w:t>
      </w:r>
      <w:proofErr w:type="spellStart"/>
      <w:r w:rsidRPr="00657C06">
        <w:rPr>
          <w:rFonts w:ascii="Times New Roman" w:hAnsi="Times New Roman"/>
          <w:b/>
          <w:sz w:val="28"/>
          <w:szCs w:val="28"/>
        </w:rPr>
        <w:t>Белгородчине</w:t>
      </w:r>
      <w:proofErr w:type="spellEnd"/>
      <w:r w:rsidRPr="00657C06">
        <w:rPr>
          <w:rFonts w:ascii="Times New Roman" w:hAnsi="Times New Roman"/>
          <w:b/>
          <w:sz w:val="28"/>
          <w:szCs w:val="28"/>
        </w:rPr>
        <w:t>».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Ученик 1. </w:t>
      </w:r>
      <w:r w:rsidRPr="00657C06">
        <w:rPr>
          <w:rFonts w:ascii="Times New Roman" w:hAnsi="Times New Roman"/>
          <w:sz w:val="28"/>
          <w:szCs w:val="28"/>
        </w:rPr>
        <w:t>Белогорье … Поле отчее.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По-над лугом белым дым.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Трав густых сиянье сочное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По откосам меловым.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Змейка вьющегося вереска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Розовеет над горой,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И совсем не видно берега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За травой береговой.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Звёзд полночных многоточие,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Туч движение гурьбой.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Белогорье … Поле отчее –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Что зову своей судьбой!..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Ученик 2. </w:t>
      </w:r>
      <w:r w:rsidRPr="00657C06">
        <w:rPr>
          <w:rFonts w:ascii="Times New Roman" w:hAnsi="Times New Roman"/>
          <w:sz w:val="28"/>
          <w:szCs w:val="28"/>
        </w:rPr>
        <w:t xml:space="preserve">У каждого есть место, где дышится легко,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Живется очень просто, и все с ним заодно.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То место, где родился и сделал первый вдох. 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И сразу в жизнь влюбился, вобрав весны глоток.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Хмельные ветры рожь колышут,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Короча стиснута в садах.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Встают у Яковлева вышки,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Дробится в Губкине руда.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Гремит состав за дальней рощей.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Руду, цемент, зерно давай `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Мой край, родная </w:t>
      </w:r>
      <w:proofErr w:type="spellStart"/>
      <w:r w:rsidRPr="00657C06">
        <w:rPr>
          <w:rFonts w:ascii="Times New Roman" w:hAnsi="Times New Roman"/>
          <w:sz w:val="28"/>
          <w:szCs w:val="28"/>
        </w:rPr>
        <w:t>Белгородчина</w:t>
      </w:r>
      <w:proofErr w:type="spellEnd"/>
      <w:r w:rsidRPr="00657C06">
        <w:rPr>
          <w:rFonts w:ascii="Times New Roman" w:hAnsi="Times New Roman"/>
          <w:sz w:val="28"/>
          <w:szCs w:val="28"/>
        </w:rPr>
        <w:t>,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Железорудной, хлебный край</w:t>
      </w: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D642F" w:rsidRPr="00657C06" w:rsidRDefault="003D642F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57C06">
        <w:rPr>
          <w:rFonts w:ascii="Times New Roman" w:hAnsi="Times New Roman"/>
          <w:sz w:val="28"/>
          <w:szCs w:val="28"/>
        </w:rPr>
        <w:t xml:space="preserve">Наша Родина – Россия, большая и сильная страна. Но еще у нас есть малая родина – </w:t>
      </w:r>
      <w:proofErr w:type="spellStart"/>
      <w:r w:rsidRPr="00657C06">
        <w:rPr>
          <w:rFonts w:ascii="Times New Roman" w:hAnsi="Times New Roman"/>
          <w:sz w:val="28"/>
          <w:szCs w:val="28"/>
        </w:rPr>
        <w:t>Белгородчина</w:t>
      </w:r>
      <w:proofErr w:type="spellEnd"/>
      <w:r w:rsidRPr="00657C06">
        <w:rPr>
          <w:rFonts w:ascii="Times New Roman" w:hAnsi="Times New Roman"/>
          <w:sz w:val="28"/>
          <w:szCs w:val="28"/>
        </w:rPr>
        <w:t>. Очень красивый край, которым мы все гордимся.</w:t>
      </w:r>
    </w:p>
    <w:p w:rsidR="00911C57" w:rsidRPr="00657C06" w:rsidRDefault="00A22CB9" w:rsidP="00657C0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7C06">
        <w:rPr>
          <w:i/>
          <w:color w:val="000000"/>
          <w:sz w:val="28"/>
          <w:szCs w:val="28"/>
        </w:rPr>
        <w:t>Декорации -</w:t>
      </w:r>
      <w:r w:rsidR="00911C57" w:rsidRPr="00657C06">
        <w:rPr>
          <w:i/>
          <w:color w:val="000000"/>
          <w:sz w:val="28"/>
          <w:szCs w:val="28"/>
        </w:rPr>
        <w:t xml:space="preserve">  лес, речка. Через речку мост. Эколог и мальчик смотрят на речку, </w:t>
      </w:r>
      <w:r w:rsidRPr="00657C06">
        <w:rPr>
          <w:i/>
          <w:color w:val="000000"/>
          <w:sz w:val="28"/>
          <w:szCs w:val="28"/>
        </w:rPr>
        <w:t>бросают в</w:t>
      </w:r>
      <w:r w:rsidR="00911C57" w:rsidRPr="00657C06">
        <w:rPr>
          <w:i/>
          <w:color w:val="000000"/>
          <w:sz w:val="28"/>
          <w:szCs w:val="28"/>
        </w:rPr>
        <w:t xml:space="preserve"> воду шишки.</w:t>
      </w:r>
      <w:r w:rsidR="0070553C" w:rsidRPr="00657C06">
        <w:rPr>
          <w:i/>
          <w:color w:val="000000"/>
          <w:sz w:val="28"/>
          <w:szCs w:val="28"/>
        </w:rPr>
        <w:t xml:space="preserve"> Звучит в записи пение птиц, журчание ручейка.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 </w:t>
      </w:r>
    </w:p>
    <w:p w:rsidR="00DB5CB5" w:rsidRPr="00657C06" w:rsidRDefault="00DB5CB5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  <w:r w:rsidRPr="00657C06">
        <w:rPr>
          <w:b/>
          <w:sz w:val="28"/>
          <w:szCs w:val="28"/>
        </w:rPr>
        <w:t xml:space="preserve">Учитель. </w:t>
      </w:r>
      <w:r w:rsidRPr="00657C06">
        <w:rPr>
          <w:sz w:val="28"/>
          <w:szCs w:val="28"/>
        </w:rPr>
        <w:t>«Вода. Святое неоценимое вещество, ничто живое без неё не может существовать. Без воды земля превращается в пустыню, мёртвое пространство. Вода гасит огонь. Вода, разлагаясь, даёт кислород, то есть обогащает воздух основным компонентом для дыхания всего живого. Вода источник жизни. И нет целительнее на земле напитка, чем чистая вода…» - писал наш земляк– поэт</w:t>
      </w:r>
      <w:r w:rsidR="0070553C" w:rsidRPr="00657C06">
        <w:rPr>
          <w:sz w:val="28"/>
          <w:szCs w:val="28"/>
        </w:rPr>
        <w:t xml:space="preserve"> Владимир </w:t>
      </w:r>
      <w:r w:rsidRPr="00657C06">
        <w:rPr>
          <w:sz w:val="28"/>
          <w:szCs w:val="28"/>
        </w:rPr>
        <w:t>Молчанов.</w:t>
      </w:r>
    </w:p>
    <w:p w:rsidR="00DB5CB5" w:rsidRPr="00657C06" w:rsidRDefault="00DB5CB5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70553C" w:rsidRPr="00657C06" w:rsidRDefault="0070553C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657C06">
        <w:rPr>
          <w:rFonts w:ascii="Times New Roman" w:hAnsi="Times New Roman"/>
          <w:sz w:val="28"/>
          <w:szCs w:val="28"/>
        </w:rPr>
        <w:t>Отгадай загадку:</w:t>
      </w:r>
    </w:p>
    <w:p w:rsidR="0070553C" w:rsidRPr="00657C06" w:rsidRDefault="0070553C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«Течёт, течёт, не вытечет</w:t>
      </w:r>
    </w:p>
    <w:p w:rsidR="0070553C" w:rsidRPr="00657C06" w:rsidRDefault="0070553C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Бежит, бежит, не выбежит».        </w:t>
      </w:r>
    </w:p>
    <w:p w:rsidR="0070553C" w:rsidRPr="00657C06" w:rsidRDefault="0070553C" w:rsidP="00657C06">
      <w:pPr>
        <w:pStyle w:val="a3"/>
        <w:tabs>
          <w:tab w:val="left" w:pos="142"/>
        </w:tabs>
        <w:spacing w:line="240" w:lineRule="auto"/>
        <w:ind w:left="0"/>
        <w:rPr>
          <w:rStyle w:val="a9"/>
          <w:rFonts w:ascii="Times New Roman" w:hAnsi="Times New Roman"/>
          <w:b w:val="0"/>
          <w:bCs w:val="0"/>
          <w:i/>
          <w:sz w:val="28"/>
          <w:szCs w:val="28"/>
        </w:rPr>
      </w:pPr>
      <w:r w:rsidRPr="00657C06">
        <w:rPr>
          <w:rFonts w:ascii="Times New Roman" w:hAnsi="Times New Roman"/>
          <w:i/>
          <w:sz w:val="28"/>
          <w:szCs w:val="28"/>
        </w:rPr>
        <w:t>(ответы детей)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Природа:</w:t>
      </w:r>
      <w:r w:rsidR="00B4162D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К тому времени, когда Речка добралась до края леса, она очень выросла- выросла в настоящую Реку. И сделавшись взрослой, она перестала прыгать, скакать и вертеться, как вначале, в детстве, а двигалась плавно и медленно. Ведь теперь она знала, куда идет, и говорила себе: «Спешить незачем. Когда–</w:t>
      </w:r>
      <w:proofErr w:type="spellStart"/>
      <w:r w:rsidRPr="00657C06">
        <w:rPr>
          <w:color w:val="000000"/>
          <w:sz w:val="28"/>
          <w:szCs w:val="28"/>
        </w:rPr>
        <w:t>нибудь</w:t>
      </w:r>
      <w:proofErr w:type="spellEnd"/>
      <w:r w:rsidRPr="00657C06">
        <w:rPr>
          <w:color w:val="000000"/>
          <w:sz w:val="28"/>
          <w:szCs w:val="28"/>
        </w:rPr>
        <w:t xml:space="preserve"> все там будем». Зато все впадавшие в нее маленькие ручейки носились по лесу взад и вперед, мелькали то тут, то там – ведь им надо </w:t>
      </w:r>
      <w:r w:rsidR="0070553C" w:rsidRPr="00657C06">
        <w:rPr>
          <w:color w:val="000000"/>
          <w:sz w:val="28"/>
          <w:szCs w:val="28"/>
        </w:rPr>
        <w:t>было так</w:t>
      </w:r>
      <w:r w:rsidR="00A22CB9" w:rsidRPr="00657C06">
        <w:rPr>
          <w:color w:val="000000"/>
          <w:sz w:val="28"/>
          <w:szCs w:val="28"/>
        </w:rPr>
        <w:t xml:space="preserve"> много, так</w:t>
      </w:r>
      <w:r w:rsidRPr="00657C06">
        <w:rPr>
          <w:color w:val="000000"/>
          <w:sz w:val="28"/>
          <w:szCs w:val="28"/>
        </w:rPr>
        <w:t xml:space="preserve"> много увидеть и узнать!</w:t>
      </w:r>
    </w:p>
    <w:p w:rsidR="00406447" w:rsidRPr="00657C06" w:rsidRDefault="0040644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06447" w:rsidRPr="00657C06" w:rsidRDefault="0040644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i/>
          <w:sz w:val="28"/>
          <w:szCs w:val="28"/>
        </w:rPr>
        <w:t>(на доске вывешена физическая карта Белгородской области</w:t>
      </w:r>
      <w:r w:rsidRPr="00657C06">
        <w:rPr>
          <w:sz w:val="28"/>
          <w:szCs w:val="28"/>
        </w:rPr>
        <w:t xml:space="preserve">)                                                      </w:t>
      </w:r>
    </w:p>
    <w:p w:rsidR="00B4162D" w:rsidRPr="00657C06" w:rsidRDefault="00B4162D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Эколог:</w:t>
      </w:r>
      <w:r w:rsidR="00B4162D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Ребята, вы знаете, какое множество рек протекает по территории нашей области?</w:t>
      </w:r>
    </w:p>
    <w:p w:rsidR="00860325" w:rsidRPr="00657C06" w:rsidRDefault="00860325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Мальчик:</w:t>
      </w:r>
      <w:r w:rsidR="00860325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 xml:space="preserve">Я могу назвать самые крупные реки Белгородской области: Северский Донец, Оскол, Тихая Сосна, </w:t>
      </w:r>
      <w:proofErr w:type="spellStart"/>
      <w:r w:rsidRPr="00657C06">
        <w:rPr>
          <w:color w:val="000000"/>
          <w:sz w:val="28"/>
          <w:szCs w:val="28"/>
        </w:rPr>
        <w:t>Ворскла</w:t>
      </w:r>
      <w:proofErr w:type="spellEnd"/>
      <w:r w:rsidRPr="00657C06">
        <w:rPr>
          <w:color w:val="000000"/>
          <w:sz w:val="28"/>
          <w:szCs w:val="28"/>
        </w:rPr>
        <w:t>.</w:t>
      </w:r>
    </w:p>
    <w:p w:rsidR="00860325" w:rsidRPr="00657C06" w:rsidRDefault="00860325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Эколог:</w:t>
      </w:r>
      <w:r w:rsidR="00860325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Очень хорошо! А вы знаете, где они протекают, какая длина, в какие моря впадают?</w:t>
      </w:r>
      <w:r w:rsidR="00860325" w:rsidRPr="00657C06">
        <w:rPr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 xml:space="preserve">Белгородская область относится к маловодным регионам России: лишь около 1% ее территории занято поверхностными водами. По области протекает 480 рек и ручьев общей протяженностью более 5 тыс. км. Реки образуют сравнительно густую сеть, но водность их невелика. Если вам интересно, мы можем совершить </w:t>
      </w:r>
      <w:r w:rsidR="00A22CB9" w:rsidRPr="00657C06">
        <w:rPr>
          <w:color w:val="000000"/>
          <w:sz w:val="28"/>
          <w:szCs w:val="28"/>
        </w:rPr>
        <w:t>путешествие к</w:t>
      </w:r>
      <w:r w:rsidRPr="00657C06">
        <w:rPr>
          <w:color w:val="000000"/>
          <w:sz w:val="28"/>
          <w:szCs w:val="28"/>
        </w:rPr>
        <w:t xml:space="preserve"> этим рекам.  </w:t>
      </w:r>
    </w:p>
    <w:p w:rsidR="00860325" w:rsidRPr="00657C06" w:rsidRDefault="00860325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Эколог:</w:t>
      </w:r>
      <w:r w:rsidR="00406447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Мы отправляемся к берегам реки, на которой находится город Белгород.</w:t>
      </w:r>
    </w:p>
    <w:p w:rsidR="00406447" w:rsidRPr="00657C06" w:rsidRDefault="00406447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C76ADF" w:rsidRPr="00657C06" w:rsidRDefault="00C76ADF" w:rsidP="00657C0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7C06">
        <w:rPr>
          <w:i/>
          <w:color w:val="000000"/>
          <w:sz w:val="28"/>
          <w:szCs w:val="28"/>
        </w:rPr>
        <w:t>(ребята показывают размещение рек по карте Белгородской области)</w:t>
      </w:r>
    </w:p>
    <w:p w:rsidR="00C76ADF" w:rsidRPr="00657C06" w:rsidRDefault="00C76ADF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Ученик: </w:t>
      </w:r>
      <w:r w:rsidRPr="00657C06">
        <w:rPr>
          <w:rFonts w:ascii="Times New Roman" w:hAnsi="Times New Roman"/>
          <w:sz w:val="28"/>
          <w:szCs w:val="28"/>
        </w:rPr>
        <w:t>Северский</w:t>
      </w:r>
      <w:r w:rsidRPr="00657C06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Донец -</w:t>
      </w:r>
      <w:r w:rsidRPr="00657C06">
        <w:rPr>
          <w:rFonts w:ascii="Times New Roman" w:hAnsi="Times New Roman"/>
          <w:sz w:val="28"/>
          <w:szCs w:val="28"/>
        </w:rPr>
        <w:t xml:space="preserve"> самый крупный приток Дона. В пределах области он меньше по протяженности, чем Оскол и </w:t>
      </w:r>
      <w:proofErr w:type="spellStart"/>
      <w:r w:rsidRPr="00657C06">
        <w:rPr>
          <w:rFonts w:ascii="Times New Roman" w:hAnsi="Times New Roman"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sz w:val="28"/>
          <w:szCs w:val="28"/>
        </w:rPr>
        <w:t>, хотя за пределами области Оскол впадает в Северский Донец. Река бе</w:t>
      </w:r>
      <w:r w:rsidRPr="00657C06">
        <w:rPr>
          <w:rFonts w:ascii="Times New Roman" w:hAnsi="Times New Roman"/>
          <w:sz w:val="28"/>
          <w:szCs w:val="28"/>
        </w:rPr>
        <w:softHyphen/>
        <w:t xml:space="preserve">рет начало в </w:t>
      </w:r>
      <w:proofErr w:type="spellStart"/>
      <w:r w:rsidRPr="00657C06">
        <w:rPr>
          <w:rFonts w:ascii="Times New Roman" w:hAnsi="Times New Roman"/>
          <w:sz w:val="28"/>
          <w:szCs w:val="28"/>
        </w:rPr>
        <w:t>Прохоровском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районе, течет на юго-запад, а затем поворачивает на юго-восток. Ее общая длина - </w:t>
      </w:r>
      <w:smartTag w:uri="urn:schemas-microsoft-com:office:smarttags" w:element="metricconverter">
        <w:smartTagPr>
          <w:attr w:name="ProductID" w:val="1053 км"/>
        </w:smartTagPr>
        <w:r w:rsidRPr="00657C06">
          <w:rPr>
            <w:rFonts w:ascii="Times New Roman" w:hAnsi="Times New Roman"/>
            <w:sz w:val="28"/>
            <w:szCs w:val="28"/>
          </w:rPr>
          <w:t>1053 км</w:t>
        </w:r>
      </w:smartTag>
      <w:r w:rsidRPr="00657C06">
        <w:rPr>
          <w:rFonts w:ascii="Times New Roman" w:hAnsi="Times New Roman"/>
          <w:sz w:val="28"/>
          <w:szCs w:val="28"/>
        </w:rPr>
        <w:t xml:space="preserve">, а </w:t>
      </w:r>
      <w:r w:rsidRPr="00657C06">
        <w:rPr>
          <w:rFonts w:ascii="Times New Roman" w:hAnsi="Times New Roman"/>
          <w:sz w:val="28"/>
          <w:szCs w:val="28"/>
        </w:rPr>
        <w:lastRenderedPageBreak/>
        <w:t>площадь бассейна - 99 600 км</w:t>
      </w:r>
      <w:r w:rsidRPr="00657C06">
        <w:rPr>
          <w:rFonts w:ascii="Times New Roman" w:hAnsi="Times New Roman"/>
          <w:sz w:val="28"/>
          <w:szCs w:val="28"/>
          <w:vertAlign w:val="superscript"/>
        </w:rPr>
        <w:t>2</w:t>
      </w:r>
      <w:r w:rsidRPr="00657C06">
        <w:rPr>
          <w:rFonts w:ascii="Times New Roman" w:hAnsi="Times New Roman"/>
          <w:sz w:val="28"/>
          <w:szCs w:val="28"/>
        </w:rPr>
        <w:t xml:space="preserve">, в том числе в пределах области - </w:t>
      </w:r>
      <w:smartTag w:uri="urn:schemas-microsoft-com:office:smarttags" w:element="metricconverter">
        <w:smartTagPr>
          <w:attr w:name="ProductID" w:val="110 км"/>
        </w:smartTagPr>
        <w:r w:rsidRPr="00657C06">
          <w:rPr>
            <w:rFonts w:ascii="Times New Roman" w:hAnsi="Times New Roman"/>
            <w:sz w:val="28"/>
            <w:szCs w:val="28"/>
          </w:rPr>
          <w:t>110 км</w:t>
        </w:r>
      </w:smartTag>
      <w:r w:rsidRPr="00657C06">
        <w:rPr>
          <w:rFonts w:ascii="Times New Roman" w:hAnsi="Times New Roman"/>
          <w:sz w:val="28"/>
          <w:szCs w:val="28"/>
        </w:rPr>
        <w:t xml:space="preserve"> и 6630 км</w:t>
      </w:r>
      <w:r w:rsidRPr="00657C06">
        <w:rPr>
          <w:rFonts w:ascii="Times New Roman" w:hAnsi="Times New Roman"/>
          <w:sz w:val="28"/>
          <w:szCs w:val="28"/>
          <w:vertAlign w:val="superscript"/>
        </w:rPr>
        <w:t>2</w:t>
      </w:r>
      <w:r w:rsidRPr="00657C06">
        <w:rPr>
          <w:rFonts w:ascii="Times New Roman" w:hAnsi="Times New Roman"/>
          <w:sz w:val="28"/>
          <w:szCs w:val="28"/>
        </w:rPr>
        <w:t>. Правыми притоками Северского Донца в пределах обла</w:t>
      </w:r>
      <w:r w:rsidRPr="00657C06">
        <w:rPr>
          <w:rFonts w:ascii="Times New Roman" w:hAnsi="Times New Roman"/>
          <w:sz w:val="28"/>
          <w:szCs w:val="28"/>
        </w:rPr>
        <w:softHyphen/>
        <w:t xml:space="preserve">сти являются </w:t>
      </w:r>
      <w:proofErr w:type="spellStart"/>
      <w:r w:rsidRPr="00657C06">
        <w:rPr>
          <w:rFonts w:ascii="Times New Roman" w:hAnsi="Times New Roman"/>
          <w:sz w:val="28"/>
          <w:szCs w:val="28"/>
        </w:rPr>
        <w:t>Сажновский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Донец, Липовый Донец, </w:t>
      </w:r>
      <w:proofErr w:type="spellStart"/>
      <w:r w:rsidRPr="00657C06">
        <w:rPr>
          <w:rFonts w:ascii="Times New Roman" w:hAnsi="Times New Roman"/>
          <w:sz w:val="28"/>
          <w:szCs w:val="28"/>
        </w:rPr>
        <w:t>Везелка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C06">
        <w:rPr>
          <w:rFonts w:ascii="Times New Roman" w:hAnsi="Times New Roman"/>
          <w:sz w:val="28"/>
          <w:szCs w:val="28"/>
        </w:rPr>
        <w:t>Топлинка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, левыми - Разумная и </w:t>
      </w:r>
      <w:proofErr w:type="spellStart"/>
      <w:r w:rsidRPr="00657C06">
        <w:rPr>
          <w:rFonts w:ascii="Times New Roman" w:hAnsi="Times New Roman"/>
          <w:sz w:val="28"/>
          <w:szCs w:val="28"/>
        </w:rPr>
        <w:t>Нежеголь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. Ширина реки в верхнем течении достигает </w:t>
      </w:r>
      <w:smartTag w:uri="urn:schemas-microsoft-com:office:smarttags" w:element="metricconverter">
        <w:smartTagPr>
          <w:attr w:name="ProductID" w:val="20 м"/>
        </w:smartTagPr>
        <w:r w:rsidRPr="00657C06">
          <w:rPr>
            <w:rFonts w:ascii="Times New Roman" w:hAnsi="Times New Roman"/>
            <w:sz w:val="28"/>
            <w:szCs w:val="28"/>
          </w:rPr>
          <w:t>20 м</w:t>
        </w:r>
      </w:smartTag>
      <w:r w:rsidRPr="00657C06">
        <w:rPr>
          <w:rFonts w:ascii="Times New Roman" w:hAnsi="Times New Roman"/>
          <w:sz w:val="28"/>
          <w:szCs w:val="28"/>
        </w:rPr>
        <w:t>, а глубина - от 1-2 до 2-</w:t>
      </w:r>
      <w:smartTag w:uri="urn:schemas-microsoft-com:office:smarttags" w:element="metricconverter">
        <w:smartTagPr>
          <w:attr w:name="ProductID" w:val="3 м"/>
        </w:smartTagPr>
        <w:r w:rsidRPr="00657C06">
          <w:rPr>
            <w:rFonts w:ascii="Times New Roman" w:hAnsi="Times New Roman"/>
            <w:sz w:val="28"/>
            <w:szCs w:val="28"/>
          </w:rPr>
          <w:t>3 м</w:t>
        </w:r>
      </w:smartTag>
      <w:r w:rsidRPr="00657C06">
        <w:rPr>
          <w:rFonts w:ascii="Times New Roman" w:hAnsi="Times New Roman"/>
          <w:sz w:val="28"/>
          <w:szCs w:val="28"/>
        </w:rPr>
        <w:t>, южнее г. Белгорода она плавно переходит в Белгородское водохранилище. Скорость тече</w:t>
      </w:r>
      <w:r w:rsidRPr="00657C06">
        <w:rPr>
          <w:rFonts w:ascii="Times New Roman" w:hAnsi="Times New Roman"/>
          <w:sz w:val="28"/>
          <w:szCs w:val="28"/>
        </w:rPr>
        <w:softHyphen/>
        <w:t>ния - 0,2-0,3 м/с. Средний годовой расход воды - 5,52 м</w:t>
      </w:r>
      <w:r w:rsidRPr="00657C06">
        <w:rPr>
          <w:rFonts w:ascii="Times New Roman" w:hAnsi="Times New Roman"/>
          <w:sz w:val="28"/>
          <w:szCs w:val="28"/>
          <w:vertAlign w:val="superscript"/>
        </w:rPr>
        <w:t>3</w:t>
      </w:r>
      <w:r w:rsidRPr="00657C06">
        <w:rPr>
          <w:rFonts w:ascii="Times New Roman" w:hAnsi="Times New Roman"/>
          <w:sz w:val="28"/>
          <w:szCs w:val="28"/>
        </w:rPr>
        <w:t>/с. Пра</w:t>
      </w:r>
      <w:r w:rsidRPr="00657C06">
        <w:rPr>
          <w:rFonts w:ascii="Times New Roman" w:hAnsi="Times New Roman"/>
          <w:sz w:val="28"/>
          <w:szCs w:val="28"/>
        </w:rPr>
        <w:softHyphen/>
        <w:t>вый берег почти на всем протяжении возвышенный, сложен мело</w:t>
      </w:r>
      <w:r w:rsidRPr="00657C06">
        <w:rPr>
          <w:rFonts w:ascii="Times New Roman" w:hAnsi="Times New Roman"/>
          <w:sz w:val="28"/>
          <w:szCs w:val="28"/>
        </w:rPr>
        <w:softHyphen/>
        <w:t>выми породами, местами покрыт лесом, представленным преиму</w:t>
      </w:r>
      <w:r w:rsidRPr="00657C06">
        <w:rPr>
          <w:rFonts w:ascii="Times New Roman" w:hAnsi="Times New Roman"/>
          <w:sz w:val="28"/>
          <w:szCs w:val="28"/>
        </w:rPr>
        <w:softHyphen/>
        <w:t xml:space="preserve">щественно нагорными дубравами. Левый берег низменный, часто закреплен посадками сосны или с сохранившимися реликтовыми меловыми борами.  </w:t>
      </w:r>
    </w:p>
    <w:p w:rsidR="00406447" w:rsidRPr="00657C06" w:rsidRDefault="00406447" w:rsidP="00657C06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57C06">
        <w:rPr>
          <w:rFonts w:ascii="Times New Roman" w:hAnsi="Times New Roman"/>
          <w:sz w:val="28"/>
          <w:szCs w:val="28"/>
        </w:rPr>
        <w:t>Красота этой реки не оставила равнодушным В. Молчанова. Ей он посвятил вот такие строки: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Какая тишь! Какой простор!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И горизонт – кольцом.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Светло молчит сосновый бор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Над Северским Донцом.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Не крикнет птица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И пчела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 цветах не прожужжит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Лишь от рыбацкого весла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Вода, искрясь, дрожит.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 душе я свято берегу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Начало всех начал: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И камешки на берегу, 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И лодочный причал.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Когда вечерняя луна 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Взойдёт, чтобы гореть,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Я верю – эта тишина</w:t>
      </w:r>
    </w:p>
    <w:p w:rsidR="00406447" w:rsidRPr="00657C06" w:rsidRDefault="00406447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Не может умереть…</w:t>
      </w:r>
    </w:p>
    <w:p w:rsidR="00C76ADF" w:rsidRPr="00657C06" w:rsidRDefault="00C76ADF" w:rsidP="00657C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Ученик:</w:t>
      </w:r>
      <w:r w:rsidRPr="00657C06">
        <w:rPr>
          <w:rFonts w:ascii="Times New Roman" w:hAnsi="Times New Roman"/>
          <w:sz w:val="28"/>
          <w:szCs w:val="28"/>
        </w:rPr>
        <w:t xml:space="preserve"> Оскол – главный левобережный приток Северского Донца, впадающий в него на территории Харьковской области Украины. Его общая длина – 472км, в пределах области- 220км. Истоки Оскола находятся в </w:t>
      </w:r>
      <w:proofErr w:type="spellStart"/>
      <w:r w:rsidRPr="00657C06">
        <w:rPr>
          <w:rFonts w:ascii="Times New Roman" w:hAnsi="Times New Roman"/>
          <w:sz w:val="28"/>
          <w:szCs w:val="28"/>
        </w:rPr>
        <w:t>Тимской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гряде, расположенной в Курской области. Долина Оскола узкая, правый берег высокий и крутой, с меловыми обрывами и утёсами. Вот как об этой реке писал наш земляк – поэт Владимир Молчанов:                                                              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Речка </w:t>
      </w:r>
      <w:proofErr w:type="gramStart"/>
      <w:r w:rsidR="00657C06" w:rsidRPr="00657C06">
        <w:rPr>
          <w:rFonts w:ascii="Times New Roman" w:hAnsi="Times New Roman"/>
          <w:sz w:val="28"/>
          <w:szCs w:val="28"/>
        </w:rPr>
        <w:t xml:space="preserve">тихая,  </w:t>
      </w:r>
      <w:r w:rsidRPr="00657C0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57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Речка сонная,                                                                                                                                     Огибает лугами сады.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Солнце зрелое яблоком сорванным</w:t>
      </w:r>
    </w:p>
    <w:p w:rsidR="00C76ADF" w:rsidRPr="00657C06" w:rsidRDefault="00C76ADF" w:rsidP="00657C06">
      <w:p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Проплывает по глади воды.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Властвуй, август!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Тепло – ненадолго.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lastRenderedPageBreak/>
        <w:t>Обогреть всех продрогших спеши.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Перекинь через речку радугу-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Семицветную радость души.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Лунным вечером,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Звёздной полночью,</w:t>
      </w:r>
    </w:p>
    <w:p w:rsidR="00C76ADF" w:rsidRPr="00657C06" w:rsidRDefault="00C76ADF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Хочешь - верь, хочешь- нет, я – не лгу,</w:t>
      </w:r>
    </w:p>
    <w:p w:rsidR="00C76ADF" w:rsidRPr="00657C06" w:rsidRDefault="00C76ADF" w:rsidP="00657C06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Я тебе доверяюсь </w:t>
      </w:r>
      <w:proofErr w:type="gramStart"/>
      <w:r w:rsidR="00657C06" w:rsidRPr="00657C06">
        <w:rPr>
          <w:rFonts w:ascii="Times New Roman" w:hAnsi="Times New Roman"/>
          <w:sz w:val="28"/>
          <w:szCs w:val="28"/>
        </w:rPr>
        <w:t xml:space="preserve">полностью,  </w:t>
      </w:r>
      <w:r w:rsidRPr="00657C0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57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Но сказать почему?- не могу.</w:t>
      </w:r>
    </w:p>
    <w:p w:rsidR="00C76ADF" w:rsidRPr="00657C06" w:rsidRDefault="00C76ADF" w:rsidP="00657C06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На реке Оскол сооружено </w:t>
      </w:r>
      <w:proofErr w:type="spellStart"/>
      <w:r w:rsidRPr="00657C06"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водохранилище, которое используется для водоснабжения </w:t>
      </w:r>
      <w:proofErr w:type="spellStart"/>
      <w:r w:rsidRPr="00657C06">
        <w:rPr>
          <w:rFonts w:ascii="Times New Roman" w:hAnsi="Times New Roman"/>
          <w:sz w:val="28"/>
          <w:szCs w:val="28"/>
        </w:rPr>
        <w:t>Старооскольско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57C06">
        <w:rPr>
          <w:rFonts w:ascii="Times New Roman" w:hAnsi="Times New Roman"/>
          <w:sz w:val="28"/>
          <w:szCs w:val="28"/>
        </w:rPr>
        <w:t>Губкинского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горнопромышленного узла.</w:t>
      </w:r>
    </w:p>
    <w:p w:rsidR="00C76ADF" w:rsidRPr="00657C06" w:rsidRDefault="00C76ADF" w:rsidP="00657C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Ученик. </w:t>
      </w:r>
      <w:r w:rsidRPr="00657C06">
        <w:rPr>
          <w:rStyle w:val="a6"/>
          <w:rFonts w:ascii="Times New Roman" w:hAnsi="Times New Roman" w:cs="Times New Roman"/>
          <w:sz w:val="28"/>
          <w:szCs w:val="28"/>
        </w:rPr>
        <w:t>Тихая Сосна</w:t>
      </w:r>
      <w:r w:rsidRPr="00657C06">
        <w:rPr>
          <w:rFonts w:ascii="Times New Roman" w:hAnsi="Times New Roman"/>
          <w:sz w:val="28"/>
          <w:szCs w:val="28"/>
        </w:rPr>
        <w:t xml:space="preserve"> - наиболее крупная река в крайней восточной части области, приток Дона. Берет начало в </w:t>
      </w:r>
      <w:proofErr w:type="spellStart"/>
      <w:r w:rsidRPr="00657C06">
        <w:rPr>
          <w:rFonts w:ascii="Times New Roman" w:hAnsi="Times New Roman"/>
          <w:sz w:val="28"/>
          <w:szCs w:val="28"/>
        </w:rPr>
        <w:t>Волоконовском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райо</w:t>
      </w:r>
      <w:r w:rsidRPr="00657C06">
        <w:rPr>
          <w:rFonts w:ascii="Times New Roman" w:hAnsi="Times New Roman"/>
          <w:sz w:val="28"/>
          <w:szCs w:val="28"/>
        </w:rPr>
        <w:softHyphen/>
        <w:t xml:space="preserve">не, течет преимущественно в восточном направлении. Ее общая длина - </w:t>
      </w:r>
      <w:smartTag w:uri="urn:schemas-microsoft-com:office:smarttags" w:element="metricconverter">
        <w:smartTagPr>
          <w:attr w:name="ProductID" w:val="161 км"/>
        </w:smartTagPr>
        <w:r w:rsidRPr="00657C06">
          <w:rPr>
            <w:rFonts w:ascii="Times New Roman" w:hAnsi="Times New Roman"/>
            <w:sz w:val="28"/>
            <w:szCs w:val="28"/>
          </w:rPr>
          <w:t>161 км</w:t>
        </w:r>
      </w:smartTag>
      <w:r w:rsidRPr="00657C06">
        <w:rPr>
          <w:rFonts w:ascii="Times New Roman" w:hAnsi="Times New Roman"/>
          <w:sz w:val="28"/>
          <w:szCs w:val="28"/>
        </w:rPr>
        <w:t xml:space="preserve">, в том числе в пределах области - </w:t>
      </w:r>
      <w:smartTag w:uri="urn:schemas-microsoft-com:office:smarttags" w:element="metricconverter">
        <w:smartTagPr>
          <w:attr w:name="ProductID" w:val="105 км"/>
        </w:smartTagPr>
        <w:r w:rsidRPr="00657C06">
          <w:rPr>
            <w:rFonts w:ascii="Times New Roman" w:hAnsi="Times New Roman"/>
            <w:sz w:val="28"/>
            <w:szCs w:val="28"/>
          </w:rPr>
          <w:t>105 км</w:t>
        </w:r>
      </w:smartTag>
      <w:r w:rsidRPr="00657C06">
        <w:rPr>
          <w:rFonts w:ascii="Times New Roman" w:hAnsi="Times New Roman"/>
          <w:sz w:val="28"/>
          <w:szCs w:val="28"/>
        </w:rPr>
        <w:t>. Русло реки извилистое, на перекатах песчаное, а на плесах местами вяз</w:t>
      </w:r>
      <w:r w:rsidRPr="00657C06">
        <w:rPr>
          <w:rFonts w:ascii="Times New Roman" w:hAnsi="Times New Roman"/>
          <w:sz w:val="28"/>
          <w:szCs w:val="28"/>
        </w:rPr>
        <w:softHyphen/>
        <w:t xml:space="preserve">кое. Из притоков наиболее значительный - </w:t>
      </w:r>
      <w:proofErr w:type="spellStart"/>
      <w:r w:rsidRPr="00657C06">
        <w:rPr>
          <w:rFonts w:ascii="Times New Roman" w:hAnsi="Times New Roman"/>
          <w:sz w:val="28"/>
          <w:szCs w:val="28"/>
        </w:rPr>
        <w:t>Усердец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(левый приток). Ширина реки на территории области нарастает от 10-15 до 40-</w:t>
      </w:r>
      <w:smartTag w:uri="urn:schemas-microsoft-com:office:smarttags" w:element="metricconverter">
        <w:smartTagPr>
          <w:attr w:name="ProductID" w:val="50 м"/>
        </w:smartTagPr>
        <w:r w:rsidRPr="00657C06">
          <w:rPr>
            <w:rFonts w:ascii="Times New Roman" w:hAnsi="Times New Roman"/>
            <w:sz w:val="28"/>
            <w:szCs w:val="28"/>
          </w:rPr>
          <w:t>50 м</w:t>
        </w:r>
      </w:smartTag>
      <w:r w:rsidRPr="00657C06">
        <w:rPr>
          <w:rFonts w:ascii="Times New Roman" w:hAnsi="Times New Roman"/>
          <w:sz w:val="28"/>
          <w:szCs w:val="28"/>
        </w:rPr>
        <w:t>. Скорость течения - 0,1-0,2 м/с, а средний годовой расход воды   составляет 6,20 м</w:t>
      </w:r>
      <w:r w:rsidRPr="00657C06">
        <w:rPr>
          <w:rFonts w:ascii="Times New Roman" w:hAnsi="Times New Roman"/>
          <w:sz w:val="28"/>
          <w:szCs w:val="28"/>
          <w:vertAlign w:val="superscript"/>
        </w:rPr>
        <w:t>3</w:t>
      </w:r>
      <w:r w:rsidRPr="00657C06">
        <w:rPr>
          <w:rFonts w:ascii="Times New Roman" w:hAnsi="Times New Roman"/>
          <w:sz w:val="28"/>
          <w:szCs w:val="28"/>
        </w:rPr>
        <w:t>/с.</w:t>
      </w:r>
    </w:p>
    <w:p w:rsidR="00C76ADF" w:rsidRPr="00657C06" w:rsidRDefault="00C76ADF" w:rsidP="00657C06">
      <w:p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Учитель:</w:t>
      </w:r>
      <w:r w:rsidRPr="00657C06">
        <w:rPr>
          <w:rFonts w:ascii="Times New Roman" w:hAnsi="Times New Roman"/>
          <w:sz w:val="28"/>
          <w:szCs w:val="28"/>
        </w:rPr>
        <w:t xml:space="preserve"> Незаметная красота реки Тихая Сосна пленила нашего земляка – поэта Игоря Чернухина. Ей он посвятил стихотворение, которое называется «Над Тихой Сосной»</w:t>
      </w:r>
    </w:p>
    <w:p w:rsidR="00C76ADF" w:rsidRPr="00657C06" w:rsidRDefault="00C76ADF" w:rsidP="00657C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Ученик. </w:t>
      </w:r>
      <w:r w:rsidRPr="00657C06">
        <w:rPr>
          <w:rFonts w:ascii="Times New Roman" w:hAnsi="Times New Roman"/>
          <w:sz w:val="28"/>
          <w:szCs w:val="28"/>
        </w:rPr>
        <w:t>Над Тихой Сосной —</w:t>
      </w:r>
    </w:p>
    <w:p w:rsidR="00C76ADF" w:rsidRPr="00657C06" w:rsidRDefault="00C76ADF" w:rsidP="00657C06">
      <w:p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соловьи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И сад с голубою порошей...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Здесь луг еще сочный не скошен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И горькие травы ничьи.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Ничья еще в дымке сирень,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Еще не примят подорожник,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И даже пчела осторожно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Несет над цветком свою тень.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Не тронута свежесть весны,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Свежи еще ветер и солнце,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И голос кукушки несется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Среди молодой тишины.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Светло от кукушкиных слез,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От сада, где сыплет пороша,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От рощи, где белая лошадь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Застыла одна у берез.</w:t>
      </w:r>
    </w:p>
    <w:p w:rsidR="00857E20" w:rsidRPr="00657C06" w:rsidRDefault="00857E20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Учитель: И</w:t>
      </w:r>
      <w:r w:rsidRPr="00657C06">
        <w:rPr>
          <w:rFonts w:ascii="Times New Roman" w:hAnsi="Times New Roman"/>
          <w:sz w:val="28"/>
          <w:szCs w:val="28"/>
        </w:rPr>
        <w:t xml:space="preserve"> вот так незаметно мы с вами подошли к реке нашего детства. Кто знает, как она называется?</w:t>
      </w:r>
    </w:p>
    <w:p w:rsidR="00857E20" w:rsidRPr="00657C06" w:rsidRDefault="00857E20" w:rsidP="00657C06">
      <w:pPr>
        <w:pStyle w:val="a3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57C06">
        <w:rPr>
          <w:rFonts w:ascii="Times New Roman" w:hAnsi="Times New Roman"/>
          <w:i/>
          <w:sz w:val="28"/>
          <w:szCs w:val="28"/>
        </w:rPr>
        <w:t>(ответы детей)</w:t>
      </w:r>
    </w:p>
    <w:p w:rsidR="00857E20" w:rsidRPr="00657C06" w:rsidRDefault="00857E20" w:rsidP="00657C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Ученик.</w:t>
      </w:r>
      <w:r w:rsidRPr="00657C06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C06">
        <w:rPr>
          <w:rStyle w:val="LucidaSansUnicode"/>
          <w:rFonts w:ascii="Times New Roman" w:hAnsi="Times New Roman" w:cs="Times New Roman"/>
          <w:sz w:val="28"/>
          <w:szCs w:val="28"/>
        </w:rPr>
        <w:t>Ворскла</w:t>
      </w:r>
      <w:proofErr w:type="spellEnd"/>
      <w:r w:rsidRPr="00657C06">
        <w:rPr>
          <w:rStyle w:val="LucidaSansUnicode"/>
          <w:rFonts w:ascii="Times New Roman" w:hAnsi="Times New Roman" w:cs="Times New Roman"/>
          <w:sz w:val="28"/>
          <w:szCs w:val="28"/>
        </w:rPr>
        <w:t xml:space="preserve"> -</w:t>
      </w:r>
      <w:r w:rsidRPr="00657C06">
        <w:rPr>
          <w:rFonts w:ascii="Times New Roman" w:hAnsi="Times New Roman"/>
          <w:sz w:val="28"/>
          <w:szCs w:val="28"/>
        </w:rPr>
        <w:t xml:space="preserve"> самая крупная река в западной части области, при</w:t>
      </w:r>
      <w:r w:rsidRPr="00657C06">
        <w:rPr>
          <w:rFonts w:ascii="Times New Roman" w:hAnsi="Times New Roman"/>
          <w:sz w:val="28"/>
          <w:szCs w:val="28"/>
        </w:rPr>
        <w:softHyphen/>
        <w:t xml:space="preserve">ток Днепра. Она берет начало в </w:t>
      </w:r>
      <w:proofErr w:type="spellStart"/>
      <w:r w:rsidRPr="00657C06">
        <w:rPr>
          <w:rFonts w:ascii="Times New Roman" w:hAnsi="Times New Roman"/>
          <w:sz w:val="28"/>
          <w:szCs w:val="28"/>
        </w:rPr>
        <w:t>Ивнянском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районе. Общая длина реки 464 км, в том числе в </w:t>
      </w:r>
      <w:r w:rsidRPr="00657C06">
        <w:rPr>
          <w:rFonts w:ascii="Times New Roman" w:hAnsi="Times New Roman"/>
          <w:sz w:val="28"/>
          <w:szCs w:val="28"/>
        </w:rPr>
        <w:lastRenderedPageBreak/>
        <w:t xml:space="preserve">пределах области - 115 км. </w:t>
      </w:r>
      <w:proofErr w:type="spellStart"/>
      <w:r w:rsidRPr="00657C06">
        <w:rPr>
          <w:rFonts w:ascii="Times New Roman" w:hAnsi="Times New Roman"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течет с северо-востока на юго-запад. Ее берега чаще пологие, но в некоторых местах </w:t>
      </w:r>
      <w:r w:rsidR="00657C06" w:rsidRPr="00657C06">
        <w:rPr>
          <w:rFonts w:ascii="Times New Roman" w:hAnsi="Times New Roman"/>
          <w:sz w:val="28"/>
          <w:szCs w:val="28"/>
        </w:rPr>
        <w:t>правый берег,</w:t>
      </w:r>
      <w:r w:rsidRPr="00657C06">
        <w:rPr>
          <w:rFonts w:ascii="Times New Roman" w:hAnsi="Times New Roman"/>
          <w:sz w:val="28"/>
          <w:szCs w:val="28"/>
        </w:rPr>
        <w:t xml:space="preserve"> возвышенный и обрывистый. В целом река маловодна, впадающие в нее притоки имеют малую протяженность. Ширина ее нарастает от 10 до 40 м, глубина - до 2-2,5 м, лишь в отдельных местах может достигать 4-5 м. Ско</w:t>
      </w:r>
      <w:r w:rsidRPr="00657C06">
        <w:rPr>
          <w:rFonts w:ascii="Times New Roman" w:hAnsi="Times New Roman"/>
          <w:sz w:val="28"/>
          <w:szCs w:val="28"/>
        </w:rPr>
        <w:softHyphen/>
        <w:t>рость течения 0,1-0,2 м/с, а средний расход на границе области составляет 5,37 м</w:t>
      </w:r>
      <w:r w:rsidRPr="00657C06">
        <w:rPr>
          <w:rFonts w:ascii="Times New Roman" w:hAnsi="Times New Roman"/>
          <w:sz w:val="28"/>
          <w:szCs w:val="28"/>
          <w:vertAlign w:val="superscript"/>
        </w:rPr>
        <w:t>3</w:t>
      </w:r>
      <w:r w:rsidRPr="00657C06">
        <w:rPr>
          <w:rFonts w:ascii="Times New Roman" w:hAnsi="Times New Roman"/>
          <w:sz w:val="28"/>
          <w:szCs w:val="28"/>
        </w:rPr>
        <w:t>/ с.</w:t>
      </w:r>
    </w:p>
    <w:p w:rsidR="00857E20" w:rsidRPr="00657C06" w:rsidRDefault="00857E20" w:rsidP="0065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На берегах нашей реки родились поэты: И. Чернухин, Т. Рыжова, Т. </w:t>
      </w:r>
      <w:proofErr w:type="spellStart"/>
      <w:r w:rsidRPr="00657C06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657C06">
        <w:rPr>
          <w:rFonts w:ascii="Times New Roman" w:hAnsi="Times New Roman"/>
          <w:sz w:val="28"/>
          <w:szCs w:val="28"/>
        </w:rPr>
        <w:t>.</w:t>
      </w:r>
    </w:p>
    <w:p w:rsidR="00857E20" w:rsidRPr="00657C06" w:rsidRDefault="00857E20" w:rsidP="0065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Конечно же, они не могли не посвятить свои стихи реке своего детства.</w:t>
      </w:r>
    </w:p>
    <w:p w:rsidR="00857E20" w:rsidRPr="00657C06" w:rsidRDefault="00857E20" w:rsidP="0065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E20" w:rsidRPr="00657C06" w:rsidRDefault="00857E20" w:rsidP="00657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Ученик.</w:t>
      </w:r>
      <w:r w:rsidRPr="00657C06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657C06">
        <w:rPr>
          <w:rFonts w:ascii="Times New Roman" w:hAnsi="Times New Roman"/>
          <w:b/>
          <w:sz w:val="28"/>
          <w:szCs w:val="28"/>
        </w:rPr>
        <w:t xml:space="preserve">Т. </w:t>
      </w:r>
      <w:proofErr w:type="spellStart"/>
      <w:r w:rsidRPr="00657C06">
        <w:rPr>
          <w:rFonts w:ascii="Times New Roman" w:hAnsi="Times New Roman"/>
          <w:b/>
          <w:sz w:val="28"/>
          <w:szCs w:val="28"/>
        </w:rPr>
        <w:t>Олейникова</w:t>
      </w:r>
      <w:proofErr w:type="spellEnd"/>
      <w:r w:rsidRPr="00657C0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57C06">
        <w:rPr>
          <w:rFonts w:ascii="Times New Roman" w:hAnsi="Times New Roman"/>
          <w:b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b/>
          <w:sz w:val="28"/>
          <w:szCs w:val="28"/>
        </w:rPr>
        <w:t>»</w:t>
      </w:r>
    </w:p>
    <w:p w:rsidR="00857E20" w:rsidRPr="00657C06" w:rsidRDefault="00857E20" w:rsidP="00657C06">
      <w:p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Голубая моя, голубая,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Удивительных красок вода!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Мне хотелось к тебе — губами,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     Да не пробовала никогда.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Мне в ладони тебя бы, мне бы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Ноги вызолотить о песок.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   Не могла, потому что небо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У моих опрокинулось ног.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Я на дне твоем увидала: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Журавли летят, журавли...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Проплывают по синей дали,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Словно парусные корабли.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Я давно бы могла — губами.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И другой бы, конечно, мог...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Но не смею разбить кругами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Небо, вылитое у ног.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Тихо-тихо. Я вижу: тает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Журавлиный клин без следа.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Голубая моя, золотая,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Небом вымытая вода!..</w:t>
      </w:r>
    </w:p>
    <w:p w:rsidR="00406447" w:rsidRPr="00657C06" w:rsidRDefault="00857E20" w:rsidP="00657C06">
      <w:pPr>
        <w:spacing w:line="240" w:lineRule="auto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Учитель</w:t>
      </w:r>
      <w:r w:rsidRPr="00657C06">
        <w:rPr>
          <w:rFonts w:ascii="Times New Roman" w:hAnsi="Times New Roman"/>
          <w:sz w:val="28"/>
          <w:szCs w:val="28"/>
        </w:rPr>
        <w:t xml:space="preserve">: Такой чистой и голубой </w:t>
      </w:r>
      <w:proofErr w:type="spellStart"/>
      <w:r w:rsidRPr="00657C06">
        <w:rPr>
          <w:rFonts w:ascii="Times New Roman" w:hAnsi="Times New Roman"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 была в годы детства Т. </w:t>
      </w:r>
      <w:proofErr w:type="spellStart"/>
      <w:r w:rsidRPr="00657C06">
        <w:rPr>
          <w:rFonts w:ascii="Times New Roman" w:hAnsi="Times New Roman"/>
          <w:sz w:val="28"/>
          <w:szCs w:val="28"/>
        </w:rPr>
        <w:t>Олейниковой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. 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Мальчик:</w:t>
      </w:r>
      <w:r w:rsidR="00857E20" w:rsidRPr="00657C06">
        <w:rPr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Ой, что это, посмотрите в речку!</w:t>
      </w:r>
    </w:p>
    <w:p w:rsidR="00857E20" w:rsidRPr="00657C06" w:rsidRDefault="00857E20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57C06">
        <w:rPr>
          <w:rStyle w:val="a9"/>
          <w:rFonts w:eastAsia="Arial Unicode MS"/>
          <w:b w:val="0"/>
          <w:i/>
          <w:color w:val="000000"/>
          <w:sz w:val="28"/>
          <w:szCs w:val="28"/>
        </w:rPr>
        <w:t>(Все внимательно смотрят на воду.)</w:t>
      </w:r>
    </w:p>
    <w:p w:rsidR="00857E20" w:rsidRPr="00657C06" w:rsidRDefault="00857E20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Девочка:</w:t>
      </w:r>
      <w:r w:rsidR="00857E20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Это какие-то гадкие грязные пятна плывут по нашей прозрачной речке! Смотрите, смотрите, еще клочья бумаги и всякий мусор</w:t>
      </w:r>
    </w:p>
    <w:p w:rsidR="00532EB2" w:rsidRPr="00657C06" w:rsidRDefault="00532EB2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57C06">
        <w:rPr>
          <w:rStyle w:val="a9"/>
          <w:rFonts w:eastAsia="Arial Unicode MS"/>
          <w:b w:val="0"/>
          <w:i/>
          <w:color w:val="000000"/>
          <w:sz w:val="28"/>
          <w:szCs w:val="28"/>
        </w:rPr>
        <w:t>(Ребята веточкой вытаскивают мусор из реки).</w:t>
      </w:r>
    </w:p>
    <w:p w:rsidR="00532EB2" w:rsidRPr="00657C06" w:rsidRDefault="00532EB2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Мальчик:</w:t>
      </w:r>
      <w:r w:rsidR="00532EB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Что же это?  Откуда</w:t>
      </w:r>
      <w:r w:rsidR="00532EB2" w:rsidRPr="00657C06">
        <w:rPr>
          <w:color w:val="000000"/>
          <w:sz w:val="28"/>
          <w:szCs w:val="28"/>
        </w:rPr>
        <w:t>?</w:t>
      </w:r>
    </w:p>
    <w:p w:rsidR="00532EB2" w:rsidRPr="00657C06" w:rsidRDefault="00532EB2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Эколог:</w:t>
      </w:r>
      <w:r w:rsidR="00532EB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 xml:space="preserve">Я могу вам </w:t>
      </w:r>
      <w:r w:rsidR="00345942" w:rsidRPr="00657C06">
        <w:rPr>
          <w:color w:val="000000"/>
          <w:sz w:val="28"/>
          <w:szCs w:val="28"/>
        </w:rPr>
        <w:t>рассказать о</w:t>
      </w:r>
      <w:r w:rsidRPr="00657C06">
        <w:rPr>
          <w:color w:val="000000"/>
          <w:sz w:val="28"/>
          <w:szCs w:val="28"/>
        </w:rPr>
        <w:t xml:space="preserve"> </w:t>
      </w:r>
      <w:r w:rsidR="00345942" w:rsidRPr="00657C06">
        <w:rPr>
          <w:color w:val="000000"/>
          <w:sz w:val="28"/>
          <w:szCs w:val="28"/>
        </w:rPr>
        <w:t>том, как</w:t>
      </w:r>
      <w:r w:rsidRPr="00657C06">
        <w:rPr>
          <w:color w:val="000000"/>
          <w:sz w:val="28"/>
          <w:szCs w:val="28"/>
        </w:rPr>
        <w:t xml:space="preserve"> наши речки превращаются в грязные водоемы.</w:t>
      </w:r>
    </w:p>
    <w:p w:rsidR="00532EB2" w:rsidRPr="00657C06" w:rsidRDefault="00532EB2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Девочка:</w:t>
      </w:r>
      <w:r w:rsidR="00532EB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="00532EB2" w:rsidRPr="00657C06">
        <w:rPr>
          <w:color w:val="000000"/>
          <w:sz w:val="28"/>
          <w:szCs w:val="28"/>
        </w:rPr>
        <w:t>К</w:t>
      </w:r>
      <w:r w:rsidRPr="00657C06">
        <w:rPr>
          <w:color w:val="000000"/>
          <w:sz w:val="28"/>
          <w:szCs w:val="28"/>
        </w:rPr>
        <w:t>то же губит природу наших рек?</w:t>
      </w:r>
    </w:p>
    <w:p w:rsidR="00532EB2" w:rsidRPr="00657C06" w:rsidRDefault="00532EB2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lastRenderedPageBreak/>
        <w:t>Эколог:</w:t>
      </w:r>
      <w:r w:rsidR="00532EB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 xml:space="preserve">Большие объемы недостаточно очищенных сточных и шахтных вод сбрасываются в р. Оскол </w:t>
      </w:r>
      <w:proofErr w:type="spellStart"/>
      <w:r w:rsidRPr="00657C06">
        <w:rPr>
          <w:color w:val="000000"/>
          <w:sz w:val="28"/>
          <w:szCs w:val="28"/>
        </w:rPr>
        <w:t>Старооскольским</w:t>
      </w:r>
      <w:proofErr w:type="spellEnd"/>
      <w:r w:rsidRPr="00657C06">
        <w:rPr>
          <w:color w:val="000000"/>
          <w:sz w:val="28"/>
          <w:szCs w:val="28"/>
        </w:rPr>
        <w:t xml:space="preserve"> водоканалом, Лебединским и </w:t>
      </w:r>
      <w:r w:rsidR="00532EB2" w:rsidRPr="00657C06">
        <w:rPr>
          <w:color w:val="000000"/>
          <w:sz w:val="28"/>
          <w:szCs w:val="28"/>
        </w:rPr>
        <w:t>Стойленским </w:t>
      </w:r>
      <w:proofErr w:type="spellStart"/>
      <w:r w:rsidR="00532EB2" w:rsidRPr="00657C06">
        <w:rPr>
          <w:color w:val="000000"/>
          <w:sz w:val="28"/>
          <w:szCs w:val="28"/>
        </w:rPr>
        <w:t>горнообогатительными</w:t>
      </w:r>
      <w:proofErr w:type="spellEnd"/>
      <w:r w:rsidRPr="00657C06">
        <w:rPr>
          <w:color w:val="000000"/>
          <w:sz w:val="28"/>
          <w:szCs w:val="28"/>
        </w:rPr>
        <w:t xml:space="preserve"> комбинатами. Ниже по течению р. Оскола загрязняется сточными водами поселков Чернянка, Волоконовка и городов Новый Оскол и Валуйки.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 xml:space="preserve">Северский Донец на территории Белгородского и </w:t>
      </w:r>
      <w:proofErr w:type="spellStart"/>
      <w:r w:rsidRPr="00657C06">
        <w:rPr>
          <w:color w:val="000000"/>
          <w:sz w:val="28"/>
          <w:szCs w:val="28"/>
        </w:rPr>
        <w:t>Шебе</w:t>
      </w:r>
      <w:r w:rsidR="00345942" w:rsidRPr="00657C06">
        <w:rPr>
          <w:color w:val="000000"/>
          <w:sz w:val="28"/>
          <w:szCs w:val="28"/>
        </w:rPr>
        <w:t>й</w:t>
      </w:r>
      <w:r w:rsidRPr="00657C06">
        <w:rPr>
          <w:color w:val="000000"/>
          <w:sz w:val="28"/>
          <w:szCs w:val="28"/>
        </w:rPr>
        <w:t>кинского</w:t>
      </w:r>
      <w:proofErr w:type="spellEnd"/>
      <w:r w:rsidRPr="00657C06">
        <w:rPr>
          <w:color w:val="000000"/>
          <w:sz w:val="28"/>
          <w:szCs w:val="28"/>
        </w:rPr>
        <w:t xml:space="preserve"> районов, вплоть до границы с Украиной, в значительной мере разбавлены сточными водами Белгорода, Шебекино, пос. Разумное и другими населенными пунктами Белгородской области.</w:t>
      </w:r>
    </w:p>
    <w:p w:rsidR="00345942" w:rsidRPr="00657C06" w:rsidRDefault="00911C57" w:rsidP="00657C06">
      <w:pPr>
        <w:spacing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color w:val="000000"/>
          <w:sz w:val="28"/>
          <w:szCs w:val="28"/>
        </w:rPr>
        <w:t xml:space="preserve">Река Тихая Сосна загрязняется сточными водами Красногвардейского управления </w:t>
      </w:r>
      <w:r w:rsidR="00345942" w:rsidRPr="00657C06">
        <w:rPr>
          <w:rFonts w:ascii="Times New Roman" w:hAnsi="Times New Roman"/>
          <w:color w:val="000000"/>
          <w:sz w:val="28"/>
          <w:szCs w:val="28"/>
        </w:rPr>
        <w:t>«Водоканал</w:t>
      </w:r>
      <w:r w:rsidRPr="00657C06">
        <w:rPr>
          <w:rFonts w:ascii="Times New Roman" w:hAnsi="Times New Roman"/>
          <w:color w:val="000000"/>
          <w:sz w:val="28"/>
          <w:szCs w:val="28"/>
        </w:rPr>
        <w:t xml:space="preserve">», Алексеевских заводов.  Река </w:t>
      </w:r>
      <w:proofErr w:type="spellStart"/>
      <w:r w:rsidRPr="00657C06">
        <w:rPr>
          <w:rFonts w:ascii="Times New Roman" w:hAnsi="Times New Roman"/>
          <w:color w:val="000000"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color w:val="000000"/>
          <w:sz w:val="28"/>
          <w:szCs w:val="28"/>
        </w:rPr>
        <w:t xml:space="preserve"> загрязняется плохо очищенными сточными водами поселков </w:t>
      </w:r>
      <w:proofErr w:type="spellStart"/>
      <w:r w:rsidRPr="00657C06">
        <w:rPr>
          <w:rFonts w:ascii="Times New Roman" w:hAnsi="Times New Roman"/>
          <w:color w:val="000000"/>
          <w:sz w:val="28"/>
          <w:szCs w:val="28"/>
        </w:rPr>
        <w:t>Тамаровка</w:t>
      </w:r>
      <w:proofErr w:type="spellEnd"/>
      <w:r w:rsidRPr="00657C06">
        <w:rPr>
          <w:rFonts w:ascii="Times New Roman" w:hAnsi="Times New Roman"/>
          <w:color w:val="000000"/>
          <w:sz w:val="28"/>
          <w:szCs w:val="28"/>
        </w:rPr>
        <w:t xml:space="preserve"> и Борисовка, городов Строитель и Грайворон.</w:t>
      </w:r>
      <w:r w:rsidR="00345942" w:rsidRPr="00657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942" w:rsidRPr="00657C06">
        <w:rPr>
          <w:rFonts w:ascii="Times New Roman" w:hAnsi="Times New Roman"/>
          <w:sz w:val="28"/>
          <w:szCs w:val="28"/>
        </w:rPr>
        <w:t xml:space="preserve">Это мы с вами сделали её грязной. Многие жители свозят к реке бытовой мусор. Вот она и стала грязной и захламлённой. Такой, как описывает её Т. </w:t>
      </w:r>
      <w:proofErr w:type="spellStart"/>
      <w:r w:rsidR="00345942" w:rsidRPr="00657C06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345942" w:rsidRPr="00657C06">
        <w:rPr>
          <w:rFonts w:ascii="Times New Roman" w:hAnsi="Times New Roman"/>
          <w:sz w:val="28"/>
          <w:szCs w:val="28"/>
        </w:rPr>
        <w:t xml:space="preserve"> в наше время.</w:t>
      </w:r>
    </w:p>
    <w:p w:rsidR="00345942" w:rsidRPr="00657C06" w:rsidRDefault="00345942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Ученик.</w:t>
      </w:r>
    </w:p>
    <w:p w:rsidR="00911C57" w:rsidRPr="00657C06" w:rsidRDefault="00345942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vanish/>
          <w:sz w:val="28"/>
          <w:szCs w:val="28"/>
        </w:rPr>
        <w:pgNum/>
      </w:r>
      <w:r w:rsidRPr="00657C06">
        <w:rPr>
          <w:rFonts w:ascii="Times New Roman" w:hAnsi="Times New Roman"/>
          <w:sz w:val="28"/>
          <w:szCs w:val="28"/>
        </w:rPr>
        <w:t>Берегла тебя, —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Не смогла сберечь.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57C06">
        <w:rPr>
          <w:rFonts w:ascii="Times New Roman" w:hAnsi="Times New Roman"/>
          <w:sz w:val="28"/>
          <w:szCs w:val="28"/>
        </w:rPr>
        <w:t>Ворскла</w:t>
      </w:r>
      <w:proofErr w:type="spellEnd"/>
      <w:r w:rsidRPr="00657C06">
        <w:rPr>
          <w:rFonts w:ascii="Times New Roman" w:hAnsi="Times New Roman"/>
          <w:sz w:val="28"/>
          <w:szCs w:val="28"/>
        </w:rPr>
        <w:t xml:space="preserve">-речка моя,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Голубая речь!..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Как, скажи мне, теперь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gramStart"/>
      <w:r w:rsidRPr="00657C06">
        <w:rPr>
          <w:rFonts w:ascii="Times New Roman" w:hAnsi="Times New Roman"/>
          <w:sz w:val="28"/>
          <w:szCs w:val="28"/>
        </w:rPr>
        <w:t>В</w:t>
      </w:r>
      <w:proofErr w:type="gramEnd"/>
      <w:r w:rsidRPr="00657C06">
        <w:rPr>
          <w:rFonts w:ascii="Times New Roman" w:hAnsi="Times New Roman"/>
          <w:sz w:val="28"/>
          <w:szCs w:val="28"/>
        </w:rPr>
        <w:t xml:space="preserve"> твои очи смотреть?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Родники твои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Затянула смерть...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              Порешили тебя —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Русло выпрямили —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Вместе с рыбою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Душу вытравили.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«Раззудись, плечо!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Размахнись, рука!..» ...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       Ты прости-прощай!..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Голуба река!.. ...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  Ты течешь еще,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Чуть в траве видна...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И на мне лежит </w:t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</w:r>
      <w:r w:rsidRPr="00657C06">
        <w:rPr>
          <w:rFonts w:ascii="Times New Roman" w:hAnsi="Times New Roman"/>
          <w:sz w:val="28"/>
          <w:szCs w:val="28"/>
        </w:rPr>
        <w:tab/>
        <w:t xml:space="preserve">                     За тебя вина.</w:t>
      </w:r>
    </w:p>
    <w:p w:rsidR="00345942" w:rsidRPr="00657C06" w:rsidRDefault="00345942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Мальчик:</w:t>
      </w:r>
      <w:r w:rsidR="0034594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Как печально. Если будет продолжаться загрязнение, то у нас не останется чистой воды.</w:t>
      </w:r>
    </w:p>
    <w:p w:rsidR="00345942" w:rsidRPr="00657C06" w:rsidRDefault="00345942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Эколог:</w:t>
      </w:r>
      <w:r w:rsidR="0034594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Главная задача в области охраны водных ресурсов – это полный отказ от сброса даже очищенных сточных вод в реки и водоемы. Решение этой задачи непростое и требует осуществления комплекса мер: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- снижение норм расхода воды на единицу производимой продукции;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- использование сточных вод предприятий в системах замкнутого оборотного водоснабжения;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- использование сточных вод и стоков животноводческих комплексов после соответствующей обработки в качестве ценных удобрений;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lastRenderedPageBreak/>
        <w:t>- сбора загрязненных ливневых вод в системе прудов, чтобы они не загрязняли реки.</w:t>
      </w:r>
    </w:p>
    <w:p w:rsidR="00345942" w:rsidRPr="00657C06" w:rsidRDefault="00345942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Девочка:</w:t>
      </w:r>
      <w:r w:rsidR="0034594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57C06">
        <w:rPr>
          <w:color w:val="000000"/>
          <w:sz w:val="28"/>
          <w:szCs w:val="28"/>
        </w:rPr>
        <w:t>А</w:t>
      </w:r>
      <w:proofErr w:type="gramEnd"/>
      <w:r w:rsidRPr="00657C06">
        <w:rPr>
          <w:color w:val="000000"/>
          <w:sz w:val="28"/>
          <w:szCs w:val="28"/>
        </w:rPr>
        <w:t xml:space="preserve"> еще, отдыхающие на берегах должны убирать весь мусор и не сбрасывать в реку!</w:t>
      </w:r>
    </w:p>
    <w:p w:rsidR="00345942" w:rsidRPr="00657C06" w:rsidRDefault="00345942" w:rsidP="00657C06">
      <w:pPr>
        <w:pStyle w:val="a8"/>
        <w:spacing w:before="0" w:beforeAutospacing="0" w:after="0" w:afterAutospacing="0"/>
        <w:rPr>
          <w:rStyle w:val="a9"/>
          <w:rFonts w:eastAsia="Arial Unicode MS"/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Мальчик:</w:t>
      </w:r>
      <w:r w:rsidR="00345942"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r w:rsidRPr="00657C06">
        <w:rPr>
          <w:color w:val="000000"/>
          <w:sz w:val="28"/>
          <w:szCs w:val="28"/>
        </w:rPr>
        <w:t>Природа нам дает жизнь! Нужно очень бережно к ней относиться!</w:t>
      </w:r>
    </w:p>
    <w:p w:rsidR="0021047B" w:rsidRPr="00657C06" w:rsidRDefault="0021047B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21047B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b/>
          <w:sz w:val="28"/>
          <w:szCs w:val="28"/>
        </w:rPr>
        <w:t>Учитель</w:t>
      </w:r>
      <w:r w:rsidRPr="00657C06">
        <w:rPr>
          <w:sz w:val="28"/>
          <w:szCs w:val="28"/>
        </w:rPr>
        <w:t>:</w:t>
      </w:r>
      <w:r w:rsidRPr="00657C06">
        <w:rPr>
          <w:rStyle w:val="a9"/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57C06">
        <w:rPr>
          <w:rStyle w:val="a9"/>
          <w:rFonts w:eastAsia="Arial Unicode MS"/>
          <w:b w:val="0"/>
          <w:color w:val="000000"/>
          <w:sz w:val="28"/>
          <w:szCs w:val="28"/>
        </w:rPr>
        <w:t>А</w:t>
      </w:r>
      <w:proofErr w:type="gramEnd"/>
      <w:r w:rsidRPr="00657C06">
        <w:rPr>
          <w:rStyle w:val="a9"/>
          <w:rFonts w:eastAsia="Arial Unicode MS"/>
          <w:b w:val="0"/>
          <w:color w:val="000000"/>
          <w:sz w:val="28"/>
          <w:szCs w:val="28"/>
        </w:rPr>
        <w:t xml:space="preserve"> сейчас давайте в</w:t>
      </w:r>
      <w:r w:rsidR="00911C57" w:rsidRPr="00657C06">
        <w:rPr>
          <w:rStyle w:val="a9"/>
          <w:rFonts w:eastAsia="Arial Unicode MS"/>
          <w:b w:val="0"/>
          <w:color w:val="000000"/>
          <w:sz w:val="28"/>
          <w:szCs w:val="28"/>
        </w:rPr>
        <w:t xml:space="preserve">се вместе </w:t>
      </w:r>
      <w:r w:rsidRPr="00657C06">
        <w:rPr>
          <w:rStyle w:val="a9"/>
          <w:rFonts w:eastAsia="Arial Unicode MS"/>
          <w:b w:val="0"/>
          <w:color w:val="000000"/>
          <w:sz w:val="28"/>
          <w:szCs w:val="28"/>
        </w:rPr>
        <w:t>споем</w:t>
      </w:r>
      <w:r w:rsidR="00911C57" w:rsidRPr="00657C06">
        <w:rPr>
          <w:rStyle w:val="a9"/>
          <w:rFonts w:eastAsia="Arial Unicode MS"/>
          <w:b w:val="0"/>
          <w:color w:val="000000"/>
          <w:sz w:val="28"/>
          <w:szCs w:val="28"/>
        </w:rPr>
        <w:t xml:space="preserve"> песню на мотив песенки из мульт</w:t>
      </w:r>
      <w:r w:rsidRPr="00657C06">
        <w:rPr>
          <w:rStyle w:val="a9"/>
          <w:rFonts w:eastAsia="Arial Unicode MS"/>
          <w:b w:val="0"/>
          <w:color w:val="000000"/>
          <w:sz w:val="28"/>
          <w:szCs w:val="28"/>
        </w:rPr>
        <w:t>фильма «Бременские музыканты».</w:t>
      </w:r>
    </w:p>
    <w:p w:rsidR="0021047B" w:rsidRPr="00657C06" w:rsidRDefault="0021047B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Ничего на свете лучше нету,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Чем спасти от гибели планету.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 xml:space="preserve">Будет лес любимый свеж и зелен, Эту радость мы с тобой </w:t>
      </w:r>
      <w:r w:rsidR="00657C06" w:rsidRPr="00657C06">
        <w:rPr>
          <w:color w:val="000000"/>
          <w:sz w:val="28"/>
          <w:szCs w:val="28"/>
        </w:rPr>
        <w:t>разделим. -</w:t>
      </w:r>
      <w:r w:rsidRPr="00657C06">
        <w:rPr>
          <w:color w:val="000000"/>
          <w:sz w:val="28"/>
          <w:szCs w:val="28"/>
        </w:rPr>
        <w:t xml:space="preserve"> 2 раза.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 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Береги ты все живое рядом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И на все смотри хозяйским взглядом.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Знают даже маленькие дети-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 xml:space="preserve">Должен быть порядок на </w:t>
      </w:r>
      <w:r w:rsidR="00657C06" w:rsidRPr="00657C06">
        <w:rPr>
          <w:color w:val="000000"/>
          <w:sz w:val="28"/>
          <w:szCs w:val="28"/>
        </w:rPr>
        <w:t>планете. -</w:t>
      </w:r>
      <w:r w:rsidRPr="00657C06">
        <w:rPr>
          <w:color w:val="000000"/>
          <w:sz w:val="28"/>
          <w:szCs w:val="28"/>
        </w:rPr>
        <w:t xml:space="preserve"> 2 раза.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 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Пусть вода всегда в реке струится,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Пусть всегда поют над нами птицы,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И Природе сами мы поможем,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 xml:space="preserve">Эту радость мы с тобой </w:t>
      </w:r>
      <w:r w:rsidR="00657C06" w:rsidRPr="00657C06">
        <w:rPr>
          <w:color w:val="000000"/>
          <w:sz w:val="28"/>
          <w:szCs w:val="28"/>
        </w:rPr>
        <w:t>умножим. -</w:t>
      </w:r>
      <w:r w:rsidRPr="00657C06">
        <w:rPr>
          <w:color w:val="000000"/>
          <w:sz w:val="28"/>
          <w:szCs w:val="28"/>
        </w:rPr>
        <w:t xml:space="preserve"> 2 раза.</w:t>
      </w:r>
    </w:p>
    <w:p w:rsidR="00911C57" w:rsidRPr="00657C06" w:rsidRDefault="00911C57" w:rsidP="00657C06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7C06">
        <w:rPr>
          <w:color w:val="000000"/>
          <w:sz w:val="28"/>
          <w:szCs w:val="28"/>
        </w:rPr>
        <w:t> </w:t>
      </w:r>
    </w:p>
    <w:p w:rsidR="00911C57" w:rsidRPr="00657C06" w:rsidRDefault="00911C57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rStyle w:val="a9"/>
          <w:rFonts w:eastAsia="Arial Unicode MS"/>
          <w:color w:val="000000"/>
          <w:sz w:val="28"/>
          <w:szCs w:val="28"/>
        </w:rPr>
        <w:t>Рефлексия</w:t>
      </w:r>
    </w:p>
    <w:p w:rsidR="0070553C" w:rsidRPr="00657C06" w:rsidRDefault="0070553C" w:rsidP="00657C0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7C06">
        <w:rPr>
          <w:b/>
          <w:sz w:val="28"/>
          <w:szCs w:val="28"/>
        </w:rPr>
        <w:t xml:space="preserve">Учитель: </w:t>
      </w:r>
      <w:r w:rsidRPr="00657C06">
        <w:rPr>
          <w:sz w:val="28"/>
          <w:szCs w:val="28"/>
        </w:rPr>
        <w:t xml:space="preserve">Ребята, </w:t>
      </w:r>
      <w:r w:rsidRPr="00657C06">
        <w:rPr>
          <w:color w:val="000000"/>
          <w:sz w:val="28"/>
          <w:szCs w:val="28"/>
        </w:rPr>
        <w:t xml:space="preserve">как вы можете </w:t>
      </w:r>
      <w:proofErr w:type="gramStart"/>
      <w:r w:rsidRPr="00657C06">
        <w:rPr>
          <w:color w:val="000000"/>
          <w:sz w:val="28"/>
          <w:szCs w:val="28"/>
        </w:rPr>
        <w:t>помочь</w:t>
      </w:r>
      <w:proofErr w:type="gramEnd"/>
      <w:r w:rsidRPr="00657C06">
        <w:rPr>
          <w:color w:val="000000"/>
          <w:sz w:val="28"/>
          <w:szCs w:val="28"/>
        </w:rPr>
        <w:t xml:space="preserve"> справится с загрязнением воды в реках нашей области.</w:t>
      </w:r>
    </w:p>
    <w:p w:rsidR="0070553C" w:rsidRPr="00657C06" w:rsidRDefault="0070553C" w:rsidP="00657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Давайте составим экологическую памятку по охране рек. </w:t>
      </w:r>
    </w:p>
    <w:p w:rsidR="00657C06" w:rsidRPr="00657C06" w:rsidRDefault="00657C06" w:rsidP="00657C0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040" w:rsidRPr="00657C06" w:rsidRDefault="00657C06" w:rsidP="00657C0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>Итог</w:t>
      </w:r>
    </w:p>
    <w:p w:rsidR="003C0040" w:rsidRPr="00657C06" w:rsidRDefault="00657C06" w:rsidP="00657C0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57C06">
        <w:rPr>
          <w:rFonts w:ascii="Times New Roman" w:hAnsi="Times New Roman"/>
          <w:sz w:val="28"/>
          <w:szCs w:val="28"/>
        </w:rPr>
        <w:t>Чему же было посвящено наше мероприятие</w:t>
      </w:r>
      <w:r w:rsidR="003C0040" w:rsidRPr="00657C06">
        <w:rPr>
          <w:rFonts w:ascii="Times New Roman" w:hAnsi="Times New Roman"/>
          <w:sz w:val="28"/>
          <w:szCs w:val="28"/>
        </w:rPr>
        <w:t>?</w:t>
      </w:r>
    </w:p>
    <w:p w:rsidR="003C0040" w:rsidRPr="00657C06" w:rsidRDefault="00657C06" w:rsidP="00657C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     </w:t>
      </w:r>
      <w:r w:rsidR="003C0040" w:rsidRPr="00657C06">
        <w:rPr>
          <w:rFonts w:ascii="Times New Roman" w:hAnsi="Times New Roman"/>
          <w:sz w:val="28"/>
          <w:szCs w:val="28"/>
        </w:rPr>
        <w:t>Что узнали о главных реках Белгородской области?</w:t>
      </w:r>
    </w:p>
    <w:p w:rsidR="003C0040" w:rsidRPr="00657C06" w:rsidRDefault="00657C06" w:rsidP="00657C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     </w:t>
      </w:r>
      <w:r w:rsidR="003C0040" w:rsidRPr="00657C06">
        <w:rPr>
          <w:rFonts w:ascii="Times New Roman" w:hAnsi="Times New Roman"/>
          <w:sz w:val="28"/>
          <w:szCs w:val="28"/>
        </w:rPr>
        <w:t>Какое значение они имеют в промышленности, сельском хозяйстве?</w:t>
      </w:r>
    </w:p>
    <w:p w:rsidR="003C0040" w:rsidRPr="00657C06" w:rsidRDefault="00657C06" w:rsidP="00657C0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 xml:space="preserve">      </w:t>
      </w:r>
      <w:r w:rsidR="003C0040" w:rsidRPr="00657C06">
        <w:rPr>
          <w:rFonts w:ascii="Times New Roman" w:hAnsi="Times New Roman"/>
          <w:sz w:val="28"/>
          <w:szCs w:val="28"/>
        </w:rPr>
        <w:t>Почему нужно беречь реки?</w:t>
      </w:r>
    </w:p>
    <w:p w:rsidR="003C0040" w:rsidRPr="00657C06" w:rsidRDefault="00657C06" w:rsidP="00657C0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C06">
        <w:rPr>
          <w:rFonts w:ascii="Times New Roman" w:hAnsi="Times New Roman"/>
          <w:sz w:val="28"/>
          <w:szCs w:val="28"/>
        </w:rPr>
        <w:t>А теперь давайте прочитаем к</w:t>
      </w:r>
      <w:r w:rsidR="003C0040" w:rsidRPr="00657C06">
        <w:rPr>
          <w:rFonts w:ascii="Times New Roman" w:hAnsi="Times New Roman"/>
          <w:sz w:val="28"/>
          <w:szCs w:val="28"/>
        </w:rPr>
        <w:t xml:space="preserve">акие экологические правила охраны рек вы </w:t>
      </w:r>
      <w:r w:rsidRPr="00657C06">
        <w:rPr>
          <w:rFonts w:ascii="Times New Roman" w:hAnsi="Times New Roman"/>
          <w:sz w:val="28"/>
          <w:szCs w:val="28"/>
        </w:rPr>
        <w:t>составили</w:t>
      </w:r>
      <w:r w:rsidR="003C0040" w:rsidRPr="00657C06">
        <w:rPr>
          <w:rFonts w:ascii="Times New Roman" w:hAnsi="Times New Roman"/>
          <w:sz w:val="28"/>
          <w:szCs w:val="28"/>
        </w:rPr>
        <w:t>?</w:t>
      </w:r>
    </w:p>
    <w:p w:rsidR="003C0040" w:rsidRPr="00657C06" w:rsidRDefault="003C0040" w:rsidP="00657C06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0040" w:rsidRPr="00657C06" w:rsidRDefault="00657C06" w:rsidP="00657C0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57C0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57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Нашу экскурсию мне хочется закончить словами И.Ф. </w:t>
      </w:r>
      <w:proofErr w:type="spellStart"/>
      <w:r w:rsidRPr="00657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Смольянинова</w:t>
      </w:r>
      <w:proofErr w:type="spellEnd"/>
      <w:r w:rsidRPr="00657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«Все воды, как и земли прекрасны. Тихие пруды и озёра, заводи и речки ласкают взоры, умиротворяют душу, несут нам живительную прохладу. Моря и океаны вбирают в себя многоцветье неба, сверкание звёзд и сияние Луны. Можно часами любоваться их изменчивой живописной палитрой. Воды не только видимы, но и </w:t>
      </w:r>
      <w:proofErr w:type="spellStart"/>
      <w:r w:rsidRPr="00657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слышими</w:t>
      </w:r>
      <w:proofErr w:type="spellEnd"/>
      <w:r w:rsidRPr="00657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нами: в шуме дождя, журчании ручья, в мерных всплесках моря и штормовом гуле океана чудится музыка планеты». Берегите эту красоту!</w:t>
      </w:r>
    </w:p>
    <w:p w:rsidR="003C0040" w:rsidRPr="00657C06" w:rsidRDefault="003C0040" w:rsidP="00615140">
      <w:pPr>
        <w:rPr>
          <w:rFonts w:ascii="Times New Roman" w:hAnsi="Times New Roman"/>
          <w:sz w:val="28"/>
          <w:szCs w:val="28"/>
        </w:rPr>
      </w:pPr>
      <w:r w:rsidRPr="007A1C8D">
        <w:rPr>
          <w:rFonts w:ascii="Times New Roman" w:hAnsi="Times New Roman"/>
          <w:b/>
          <w:sz w:val="28"/>
          <w:szCs w:val="28"/>
        </w:rPr>
        <w:t xml:space="preserve">   </w:t>
      </w:r>
    </w:p>
    <w:p w:rsidR="007A1C8D" w:rsidRPr="007A1C8D" w:rsidRDefault="007A1C8D" w:rsidP="00657C0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sectPr w:rsidR="007A1C8D" w:rsidRPr="007A1C8D" w:rsidSect="006465B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C20"/>
    <w:multiLevelType w:val="hybridMultilevel"/>
    <w:tmpl w:val="731EB49C"/>
    <w:lvl w:ilvl="0" w:tplc="415A9AE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A3843"/>
    <w:multiLevelType w:val="hybridMultilevel"/>
    <w:tmpl w:val="CDDE5352"/>
    <w:lvl w:ilvl="0" w:tplc="0B7CF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E335C"/>
    <w:multiLevelType w:val="hybridMultilevel"/>
    <w:tmpl w:val="3AD42024"/>
    <w:lvl w:ilvl="0" w:tplc="4C6412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CE469A"/>
    <w:multiLevelType w:val="hybridMultilevel"/>
    <w:tmpl w:val="E56E4C46"/>
    <w:lvl w:ilvl="0" w:tplc="861C788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3A1A34"/>
    <w:multiLevelType w:val="hybridMultilevel"/>
    <w:tmpl w:val="C2061A64"/>
    <w:lvl w:ilvl="0" w:tplc="20828012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5" w15:restartNumberingAfterBreak="0">
    <w:nsid w:val="3B9A560C"/>
    <w:multiLevelType w:val="hybridMultilevel"/>
    <w:tmpl w:val="7A661E30"/>
    <w:lvl w:ilvl="0" w:tplc="C3645B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482B"/>
    <w:multiLevelType w:val="hybridMultilevel"/>
    <w:tmpl w:val="42541736"/>
    <w:lvl w:ilvl="0" w:tplc="B4523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5053"/>
    <w:multiLevelType w:val="hybridMultilevel"/>
    <w:tmpl w:val="6E82100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E03258"/>
    <w:multiLevelType w:val="hybridMultilevel"/>
    <w:tmpl w:val="2904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5C4"/>
    <w:rsid w:val="00086FA8"/>
    <w:rsid w:val="000B55B4"/>
    <w:rsid w:val="00116AB9"/>
    <w:rsid w:val="00150FEE"/>
    <w:rsid w:val="0021047B"/>
    <w:rsid w:val="002B62E8"/>
    <w:rsid w:val="00345942"/>
    <w:rsid w:val="003C0040"/>
    <w:rsid w:val="003D642F"/>
    <w:rsid w:val="003F5306"/>
    <w:rsid w:val="00406447"/>
    <w:rsid w:val="004B2A5C"/>
    <w:rsid w:val="00532EB2"/>
    <w:rsid w:val="00563F9E"/>
    <w:rsid w:val="005B37C6"/>
    <w:rsid w:val="005D324B"/>
    <w:rsid w:val="00615140"/>
    <w:rsid w:val="00625028"/>
    <w:rsid w:val="006465BB"/>
    <w:rsid w:val="00657C06"/>
    <w:rsid w:val="00703BDD"/>
    <w:rsid w:val="0070553C"/>
    <w:rsid w:val="007562F6"/>
    <w:rsid w:val="007746FF"/>
    <w:rsid w:val="007A1C8D"/>
    <w:rsid w:val="007E45D7"/>
    <w:rsid w:val="007F097E"/>
    <w:rsid w:val="0081322A"/>
    <w:rsid w:val="00857E20"/>
    <w:rsid w:val="00860325"/>
    <w:rsid w:val="00891392"/>
    <w:rsid w:val="008A4FDB"/>
    <w:rsid w:val="008B2F7E"/>
    <w:rsid w:val="009075D1"/>
    <w:rsid w:val="00911C57"/>
    <w:rsid w:val="009A35C4"/>
    <w:rsid w:val="009C0D90"/>
    <w:rsid w:val="009C5D31"/>
    <w:rsid w:val="009D7EA9"/>
    <w:rsid w:val="009E59BB"/>
    <w:rsid w:val="00A22CB9"/>
    <w:rsid w:val="00A55246"/>
    <w:rsid w:val="00A727D1"/>
    <w:rsid w:val="00A84922"/>
    <w:rsid w:val="00AC64D2"/>
    <w:rsid w:val="00AD27A6"/>
    <w:rsid w:val="00B4162D"/>
    <w:rsid w:val="00B5618D"/>
    <w:rsid w:val="00B8249B"/>
    <w:rsid w:val="00B91367"/>
    <w:rsid w:val="00BE7C30"/>
    <w:rsid w:val="00C46041"/>
    <w:rsid w:val="00C76ADF"/>
    <w:rsid w:val="00D0426F"/>
    <w:rsid w:val="00D90F02"/>
    <w:rsid w:val="00DB5CB5"/>
    <w:rsid w:val="00DE4FC0"/>
    <w:rsid w:val="00E15DF3"/>
    <w:rsid w:val="00E32CFF"/>
    <w:rsid w:val="00E601B5"/>
    <w:rsid w:val="00F55D69"/>
    <w:rsid w:val="00F82046"/>
    <w:rsid w:val="00F85810"/>
    <w:rsid w:val="00FB1F66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D29A2"/>
  <w15:docId w15:val="{CE3580FB-8103-44EE-A138-51DE8A8B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7D1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150FEE"/>
    <w:pPr>
      <w:shd w:val="clear" w:color="auto" w:fill="FFFFFF"/>
      <w:spacing w:after="0" w:line="288" w:lineRule="exact"/>
      <w:ind w:firstLine="440"/>
      <w:jc w:val="both"/>
    </w:pPr>
    <w:rPr>
      <w:rFonts w:ascii="Trebuchet MS" w:eastAsia="Arial Unicode MS" w:hAnsi="Trebuchet MS" w:cs="Trebuchet MS"/>
      <w:sz w:val="21"/>
      <w:szCs w:val="21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150FEE"/>
    <w:rPr>
      <w:rFonts w:ascii="Trebuchet MS" w:eastAsia="Arial Unicode MS" w:hAnsi="Trebuchet MS" w:cs="Trebuchet MS"/>
      <w:sz w:val="21"/>
      <w:szCs w:val="21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locked/>
    <w:rsid w:val="00150FEE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150FEE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0FEE"/>
    <w:pPr>
      <w:shd w:val="clear" w:color="auto" w:fill="FFFFFF"/>
      <w:spacing w:after="0" w:line="240" w:lineRule="atLeast"/>
    </w:pPr>
    <w:rPr>
      <w:rFonts w:ascii="Trebuchet MS" w:hAnsi="Trebuchet MS" w:cs="Trebuchet MS"/>
      <w:sz w:val="17"/>
      <w:szCs w:val="17"/>
    </w:rPr>
  </w:style>
  <w:style w:type="character" w:customStyle="1" w:styleId="LucidaSansUnicode">
    <w:name w:val="Основной текст + Lucida Sans Unicode"/>
    <w:aliases w:val="10 pt,Полужирный,Курсив,Основной текст + 8,5 pt"/>
    <w:uiPriority w:val="99"/>
    <w:rsid w:val="00D90F02"/>
    <w:rPr>
      <w:rFonts w:ascii="Lucida Sans Unicode" w:eastAsia="Arial Unicode MS" w:hAnsi="Lucida Sans Unicode" w:cs="Lucida Sans Unicode"/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Курсив2,Интервал 1 pt"/>
    <w:uiPriority w:val="99"/>
    <w:rsid w:val="00D90F02"/>
    <w:rPr>
      <w:rFonts w:ascii="Trebuchet MS" w:eastAsia="Arial Unicode MS" w:hAnsi="Trebuchet MS" w:cs="Trebuchet MS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A552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5246"/>
    <w:pPr>
      <w:shd w:val="clear" w:color="auto" w:fill="FFFFFF"/>
      <w:spacing w:after="240" w:line="240" w:lineRule="atLeast"/>
    </w:pPr>
    <w:rPr>
      <w:rFonts w:ascii="Times New Roman" w:hAnsi="Times New Roman"/>
      <w:sz w:val="13"/>
      <w:szCs w:val="13"/>
    </w:rPr>
  </w:style>
  <w:style w:type="table" w:styleId="a7">
    <w:name w:val="Table Grid"/>
    <w:basedOn w:val="a1"/>
    <w:uiPriority w:val="99"/>
    <w:rsid w:val="00B82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91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911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SUPER_</cp:lastModifiedBy>
  <cp:revision>21</cp:revision>
  <cp:lastPrinted>2012-02-05T17:23:00Z</cp:lastPrinted>
  <dcterms:created xsi:type="dcterms:W3CDTF">2012-02-04T17:52:00Z</dcterms:created>
  <dcterms:modified xsi:type="dcterms:W3CDTF">2019-11-04T19:05:00Z</dcterms:modified>
</cp:coreProperties>
</file>