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704850" cy="542925"/>
            <wp:effectExtent l="0" t="0" r="0" b="9525"/>
            <wp:docPr id="12" name="Рисунок 12" descr="apravprv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pravprvp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Следственное управление Следственного комитета России по Белгородской области</w:t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714375" cy="714375"/>
            <wp:effectExtent l="0" t="0" r="9525" b="9525"/>
            <wp:docPr id="11" name="Рисунок 11" descr="109308846372936397313072436375609080310167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09308846372936397313072436375609080310167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Уполномоченный по правам ребёнка в Белгородской области</w:t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F3BED" w:rsidRDefault="00BF3BED" w:rsidP="00BF3BE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ПАМЯТКА ДЛЯ ДЕТЕЙ И РОДИТЕЛЕЙ О ПРАВИЛАХ ПОВЕДЕНИЯ ПРИ КУПАНИИ В ВОДОЁМАХ И ВАННАХ</w:t>
      </w:r>
    </w:p>
    <w:p w:rsidR="00BF3BED" w:rsidRDefault="00BF3BED" w:rsidP="00BF3BED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876675" cy="2562225"/>
            <wp:effectExtent l="0" t="0" r="9525" b="9525"/>
            <wp:docPr id="10" name="Рисунок 10" descr="kupatsya_zapreshch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upatsya_zapreshche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БЕЛГОРОД</w:t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2019</w:t>
      </w:r>
    </w:p>
    <w:p w:rsidR="00BF3BED" w:rsidRDefault="00BF3BED" w:rsidP="00BF3BED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Техника безопасности при купании детей в ванной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 сожалению, встречаются случаи гибели малолетних детей при их купании в ванной. Причиной тому является </w:t>
      </w:r>
      <w:r>
        <w:rPr>
          <w:rFonts w:ascii="Times New Roman" w:hAnsi="Times New Roman"/>
          <w:b/>
          <w:color w:val="000000"/>
          <w:sz w:val="28"/>
          <w:szCs w:val="28"/>
        </w:rPr>
        <w:t>преступная халатность горе-родителей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Самый лучший способ сделать так, чтобы ваш ребёнок наслаждался купанием, – обеспечить его лучшими средствами безопасности при купании. Следует всегда ставить безопасность на первое место, когда вы купаете своего малыша.</w:t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МЕРЫ БЕЗОПАСНОСТИ ПРИ КУПАНИ ДЕТЕЙ                         В ВАННОЙ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Не допускайте ожогов. Небольшой термометр позволит определить температуру воды в ванной. 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Избегайте переполнения ванны. Переполнение ванны не только неприятно, оно может представлять реальную угрозу для вас и вашего ребёнка. 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Избегайте ударов головой.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- Уделите внимание сточным трубам, они также могут представлять опасность для малыша. Специальные колпачки для труб и кранов помогут избежать ударов. 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Избегайте сползания ребёнка в ванной. Ваш малыш может очень много двигаться и играть во время купания. Лучше всего положить на дно ванны мягкий мат на случай его падения. Сейчас в магазинах появились специальные сидения с застежками, чтобы ваш ребёнок твердо сидел и был в безопасности.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-Избегайте скольжения вне ванны. Ваш ребёнок может </w:t>
      </w:r>
      <w:proofErr w:type="spellStart"/>
      <w:r>
        <w:rPr>
          <w:rFonts w:ascii="Times New Roman" w:hAnsi="Times New Roman"/>
          <w:i/>
          <w:sz w:val="24"/>
          <w:szCs w:val="24"/>
        </w:rPr>
        <w:t>поскользнутьсяпосле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купания. Всегда лучше постелить рядом с ванной полотенце или коврик.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Не оставляйте своего ребёнка в момент купания одного без своего внимания даже на «полминутки»!</w:t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Памятка о правилах поведения на воде</w:t>
      </w:r>
    </w:p>
    <w:p w:rsidR="00BF3BED" w:rsidRDefault="00BF3BED" w:rsidP="00BF3B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известно, что лучший отдых – это отдых                    у воды. Это спорт, плавание, рыбалка, игры в воде, катание на лодках, гидроциклах и т.п. Но, к сожалению, вода может доставлять не только удовольствие, но и привести            к трагическим последствиям, беде. </w:t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6F6F6F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43E02"/>
          <w:sz w:val="28"/>
          <w:szCs w:val="28"/>
        </w:rPr>
        <w:t>ПРАВИЛА ПОВЕДЕНИЯ НА ВОДЕ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Купайте ваших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детей  только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в специально отведенных местах, на оборудованных пляжах, где при возникновении несчастного случая вы можете получить специализированную помощь спасателя.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Не посещайте купальные места в состоянии алкогольного опьянения. 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Не разрешайте детям подплывать к близко идущим (стоящим на якоре, у причалов) судам, катерам, лодкам, плотам, нырять под них - это опасно для жизни, ребёнка может затянуть под днище, винты, ударить бортом, захлестнуть волной.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Соблюдайте правила пользования лодками и другими плавательными средствами: не перегружайте их, не раскачивайте, не прыгайте с них в воду, при необходимости залезть в лодку, делать это надо со стороны носа или кормы, чтобы не опрокинуть ее. Помните, что кто-то из находящихся в лодке может не уметь плавать.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Не оставляйте купающихся детей без присмотра, даже если ребёнок пользуется надувными матрацами, камерами, досками особенно при неумении плавать. Даже слабый ветер способен унести их далеко от берега.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Если ребёнок не умеет плавать, не позволяйте ему заходить в воду выше пояса.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Не разрешайте ребёнку заплывать за буйки и другие ограждения, установленные в местах для купания. Они предупреждают: дальний заплыв - это переохлаждение, мышечное переутомление, судороги, гибель.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Не допускайте шалостей на воде, связанных с нырянием и захватом купающихся, не балуйтесь на воде, не пугайте других.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Научите детей не подавать ложных сигналов бедствия.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highlight w:val="yellow"/>
        </w:rPr>
        <w:t xml:space="preserve"> </w:t>
      </w:r>
    </w:p>
    <w:p w:rsidR="00BF3BED" w:rsidRDefault="00BF3BED" w:rsidP="00BF3BED">
      <w:pPr>
        <w:spacing w:before="230" w:after="230" w:line="240" w:lineRule="auto"/>
        <w:rPr>
          <w:rFonts w:ascii="Times New Roman" w:hAnsi="Times New Roman"/>
          <w:b/>
          <w:bCs/>
          <w:i/>
          <w:iCs/>
          <w:color w:val="F43E02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181350" cy="2266950"/>
            <wp:effectExtent l="0" t="0" r="0" b="0"/>
            <wp:docPr id="9" name="Рисунок 9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ED" w:rsidRDefault="00BF3BED" w:rsidP="00BF3BED">
      <w:pPr>
        <w:spacing w:before="230" w:after="230" w:line="240" w:lineRule="auto"/>
        <w:jc w:val="center"/>
        <w:rPr>
          <w:rFonts w:ascii="Times New Roman" w:hAnsi="Times New Roman"/>
          <w:i/>
          <w:color w:val="6F6F6F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43E02"/>
          <w:sz w:val="28"/>
          <w:szCs w:val="28"/>
        </w:rPr>
        <w:t>ЕСЛИ ВЫ ОТДЫХАЕТЕ ВМЕСТЕ С РЕБЁНКОМ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- Обратите внимание на дно водоёма: оно должно быть чистым, неглубоким, без коряг, водорослей и ила.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- Проверьте, нет ли на берегу битого стекла, острых камней и других опасных предметов.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- Располагаясь с ребёнком, выбирайте место в тени деревьев, избегая прямых солнечных лучей.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- Проконтролируйте наличие у ребёнка головного убора.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- Не допускайте ситуаций, когда ребёнок находится возле водоёма один.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- Наблюдайте за ребёнком, когда он играет на берегу, не упускайте ребёнка из вида.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- Вхождение в воду с ребёнком должно происходить постепенно, за руку. Резкое вхождение в прохладную воду может вызвать сбой сердцебиения и возникновение судороги.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- Не позволяйте ребёнку нырять с ограждений или берега.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- Пресекайте шалости детей на воде.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- Не допускайте переохлаждения ребёнка, чередуйте игры на берегу с купанием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BF3BED" w:rsidRDefault="00BF3BED" w:rsidP="00BF3B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8474B" w:rsidRDefault="00B8474B" w:rsidP="00BF3B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8474B" w:rsidRDefault="00B8474B" w:rsidP="00BF3B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8474B" w:rsidRDefault="00B8474B" w:rsidP="00BF3B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8474B" w:rsidRDefault="00B8474B" w:rsidP="00BF3B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8474B" w:rsidRDefault="00B8474B" w:rsidP="00BF3B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8474B" w:rsidRDefault="00B8474B" w:rsidP="00BF3B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8474B" w:rsidRDefault="00B8474B" w:rsidP="00BF3B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8474B" w:rsidRDefault="00B8474B" w:rsidP="00BF3B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704850" cy="542925"/>
            <wp:effectExtent l="0" t="0" r="0" b="9525"/>
            <wp:docPr id="8" name="Рисунок 8" descr="apravprv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ravprvp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Следственное управление Следственного комитета России по Белгородской области</w:t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714375" cy="714375"/>
            <wp:effectExtent l="0" t="0" r="9525" b="9525"/>
            <wp:docPr id="7" name="Рисунок 7" descr="109308846372936397313072436375609080310167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9308846372936397313072436375609080310167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Уполномоченный по правам ребёнка в Белгородской области</w:t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ПАМЯТКА ДЛЯ ДЕТЕЙ И РОДИТЕЛЕЙ </w:t>
      </w:r>
      <w:r>
        <w:rPr>
          <w:rFonts w:ascii="Times New Roman" w:hAnsi="Times New Roman"/>
          <w:b/>
          <w:color w:val="FF0000"/>
          <w:sz w:val="32"/>
          <w:szCs w:val="32"/>
        </w:rPr>
        <w:t>ПО ПРОФИЛАКТИКЕ ОТРАВЛЕНИЯ УГАРНЫМ ГАЗОМ</w:t>
      </w:r>
    </w:p>
    <w:p w:rsidR="00BF3BED" w:rsidRDefault="00BF3BED" w:rsidP="00BF3BED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590925" cy="2295525"/>
            <wp:effectExtent l="0" t="0" r="9525" b="9525"/>
            <wp:docPr id="6" name="Рисунок 6" descr="70905ba93a6b2b6f9_5ba93a6b28b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70905ba93a6b2b6f9_5ba93a6b28b8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БЕЛГОРОД</w:t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2019</w:t>
      </w:r>
    </w:p>
    <w:p w:rsidR="00BF3BED" w:rsidRDefault="00BF3BED" w:rsidP="00BF3B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F3BED" w:rsidRDefault="00BF3BED" w:rsidP="00BF3B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Памятка по профилактике отравления угарным газом</w:t>
      </w:r>
    </w:p>
    <w:p w:rsidR="00BF3BED" w:rsidRDefault="00BF3BED" w:rsidP="00BF3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Угарный газ является ядовитым газом, который не имеет запаха и вкуса. Вдыхание угарного газа опасно и может окончиться летальным исходом. Симптомы и признаки отравления угарным газом не всегда понятны сначала воздействия, поэтому окись углерода (СО), иногда называют «тихим убийцей». Каждый год не только в России, но и по всему миру, с признаками отравления угарным газом в лечебные учреждения доставляются тысячи людей, и не каждого человека, который отравился угарным газом можно спасти.</w:t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ОКАЗАНИЕ ПЕРВОЙ НЕОТЛОЖНОЙ ПОМОЩИ ПРИ ОТРАВЛЕНИИ УГАРНЫМ ГАЗОМ</w:t>
      </w:r>
    </w:p>
    <w:p w:rsidR="00BF3BED" w:rsidRDefault="00BF3BED" w:rsidP="00BF3BE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случае возникновения перечисленных признаков в условиях повышенного риска следует оказать первую медицинскую помощь при отравлении угарным газом.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1.Остановить влияние угарного газа: по возможности вывести человека из зоны действия CO на свежий воздух, ликвидировать (перекрыть) поступление газа </w:t>
      </w:r>
      <w:proofErr w:type="spellStart"/>
      <w:r>
        <w:rPr>
          <w:rFonts w:ascii="Times New Roman" w:hAnsi="Times New Roman"/>
          <w:i/>
          <w:sz w:val="24"/>
          <w:szCs w:val="24"/>
        </w:rPr>
        <w:t>ссоблюдением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собственной безопасности.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2.Обеспечить доступ кислорода: открыть окна и двери, проверить проходимость дыхательных путей, расстегнуть тесную одежду и воротник, снять галстук и/или пояс. Если у человека нарушено сознание, повернуть его набок, такое положение тела пострадавшего препятствует западению языка.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3.Применение нашатырного спирта вернёт пациента в сознание, растирание и холодные компрессы на грудь стимулируют кровообращение.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4.Если пострадавший в сознании, горячее питье (чай или кофе) помогает стабилизировать состояние –кофеин активизирует нервную систему и дыхание.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5.Если дыхание и пульс отсутствуют –провести элементарные реанимационные (оживляющие) действия (искусственное дыхание и непрямой массаж сердца).</w:t>
      </w:r>
    </w:p>
    <w:p w:rsidR="00BF3BED" w:rsidRDefault="00BF3BED" w:rsidP="00BF3BE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Необходимо обязательно вызвать скорую помощь для квалифицированной оценки состояния пострадавшего и обеспечения комплексной терапии, оказать доступную помощь и обеспечить покой, а параллельно –позаботиться о собственной безопасности.</w:t>
      </w:r>
    </w:p>
    <w:p w:rsidR="00BF3BED" w:rsidRDefault="00BF3BED" w:rsidP="00BF3BED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BF3BED" w:rsidRDefault="00BF3BED" w:rsidP="00BF3BED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noProof/>
          <w:color w:val="FF0000"/>
          <w:sz w:val="24"/>
          <w:szCs w:val="24"/>
        </w:rPr>
        <w:drawing>
          <wp:inline distT="0" distB="0" distL="0" distR="0">
            <wp:extent cx="3933825" cy="2619375"/>
            <wp:effectExtent l="0" t="0" r="9525" b="9525"/>
            <wp:docPr id="5" name="Рисунок 5" descr="43f9nu1tt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43f9nu1tt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ED" w:rsidRDefault="00BF3BED" w:rsidP="00BF3BED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ПРОФИЛАКТИКА ОТРАВЛЕНИЯ УГАРНЫМ ГАЗОМ</w:t>
      </w:r>
    </w:p>
    <w:p w:rsidR="00BF3BED" w:rsidRDefault="00BF3BED" w:rsidP="00BF3BE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Лучший способ защиты от отравления угарным газом, быть в курсе опасностей, а также определить приборы, которые могут выделять </w:t>
      </w:r>
      <w:proofErr w:type="spellStart"/>
      <w:r>
        <w:rPr>
          <w:rFonts w:ascii="Times New Roman" w:hAnsi="Times New Roman"/>
          <w:i/>
          <w:sz w:val="24"/>
          <w:szCs w:val="24"/>
        </w:rPr>
        <w:t>монооксид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углерода.Важно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быть в курсе признаков и симптомов отравления окисью углерода (CO).Следуйте советам по 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технике безопасности ниже, чтобы помочь защитить себя в доме и на рабочем месте: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 Никогда не используйте газовые печи или плиты для обогрева вашего дома.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Никогда не используйте негабаритную посуду на газовой плите, не размещайте фольгу вокруг горелок.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Убедитесь, что кухня – это хорошо проветриваемое помещение, не блокируйте вентиляционные отверстия. Если ваш дом имеет двойное остекление, убедитесь, что все-таки есть достаточная циркуляция воздуха.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Не используйте газовое оборудование в доме, если можно избежать его. Делайте это только в хорошо проветриваемом помещении.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Не жгите уголь в замкнутом пространстве, например, не делайте барбекю под крышей.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Не спите в комнате с работающим газовым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прибором.Установите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вытяжной вентилятор в кухне.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Поддерживайте в должном состоянии дымовые трубы и дымоходы.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- Не оставляйте работающими в гараже </w:t>
      </w:r>
      <w:proofErr w:type="spellStart"/>
      <w:r>
        <w:rPr>
          <w:rFonts w:ascii="Times New Roman" w:hAnsi="Times New Roman"/>
          <w:i/>
          <w:sz w:val="24"/>
          <w:szCs w:val="24"/>
        </w:rPr>
        <w:t>бензиновыеавтомобили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газонокосилки. Убедитесь, что выхлопная вашего автомобиля проверяется каждый год на герметичность.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3028950" cy="2266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704850" cy="542925"/>
            <wp:effectExtent l="0" t="0" r="0" b="9525"/>
            <wp:docPr id="3" name="Рисунок 3" descr="apravprv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pravprvp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Следственное управление Следственного комитета России по Белгородской области</w:t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714375" cy="714375"/>
            <wp:effectExtent l="0" t="0" r="9525" b="9525"/>
            <wp:docPr id="2" name="Рисунок 2" descr="109308846372936397313072436375609080310167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9308846372936397313072436375609080310167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Уполномоченный по правам ребёнка    в Белгородской области</w:t>
      </w:r>
    </w:p>
    <w:p w:rsidR="00BF3BED" w:rsidRDefault="00BF3BED" w:rsidP="00BF3B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ПАМЯТКА ДЛЯ ДЕТЕЙ И РОДИТЕЛЕЙ ПО ПРОФИЛАКТИКЕ ВЫПАДЕНИЯ ДЕТЕЙ ИЗ ОКОН И ОТРАВЛЕНИЙ БЫТОВОЙ ХИМИЕЙ</w:t>
      </w:r>
    </w:p>
    <w:p w:rsidR="00BF3BED" w:rsidRDefault="00BF3BED" w:rsidP="00BF3BED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400425" cy="2266950"/>
            <wp:effectExtent l="0" t="0" r="9525" b="0"/>
            <wp:docPr id="1" name="Рисунок 1" descr="261bf37a99c4600de8bdee12bb489a2b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61bf37a99c4600de8bdee12bb489a2b_X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БЕЛГОРОД</w:t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2019</w:t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lastRenderedPageBreak/>
        <w:t>Памятка по профилактике отравления бытовой химией</w:t>
      </w:r>
    </w:p>
    <w:p w:rsidR="00BF3BED" w:rsidRDefault="00BF3BED" w:rsidP="00BF3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Современную жизнь сложно представить без средств по уходу за посудой, предметами мебели, сантехникой. Бытовая химия окружает нас повсюду. Наряду с предоставленной возможностью обеспечить идеальную чистоту в помещениях она представляет серьезную угрозу для здоровья, жизни ребенка и нередко вызывает отравление. Избежать отравления ребенка средствами бытовой химии, содержащими ядовитые, токсические вещества, совсем не сложно. Родители должны понимать свою ответственность за здоровье, жизнь рожденных детей и предпринимать все меры, направленные на гармоничное физическое и умственное их развитие без риска отравления.</w:t>
      </w:r>
    </w:p>
    <w:p w:rsidR="00BF3BED" w:rsidRDefault="00BF3BED" w:rsidP="00BF3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FF0000"/>
          <w:sz w:val="28"/>
          <w:szCs w:val="28"/>
        </w:rPr>
        <w:t>ПРОФИЛАКТИКА ОТРАВЛЕНИЙ</w:t>
      </w: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Родители должны: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Постоянно следить за ребенком и не оставлять его без присмотра;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Проводить разъяснительные беседы о вреде и опасности для здоровья средств бытовой химии;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Запрещать детям брать в руки порошки, гели для чистки сантехники, мытья посуды, стирки одежды, освежители воздуха, шампуни, жидкое мыло;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Обеспечить хранение средств бытовой химии в местах, недоступным детям;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-По возможности перелить средство из яркой бутылки, напоминающей бутылку для сока, в плотно закручивающийся неприглядный флакон.</w:t>
      </w:r>
    </w:p>
    <w:p w:rsidR="00BF3BED" w:rsidRDefault="00BF3BED" w:rsidP="00BF3B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3BED" w:rsidRDefault="00BF3BED" w:rsidP="00BF3B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Памятка по профилактике выпадения детей из окон</w:t>
      </w:r>
    </w:p>
    <w:p w:rsidR="00BF3BED" w:rsidRDefault="00BF3BED" w:rsidP="00BF3BED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BF3BED" w:rsidRDefault="00BF3BED" w:rsidP="00BF3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Чтобы избежать несчастного случая, связанного с падением ребенка из окна, необходимо придерживаться следующих правил:</w:t>
      </w:r>
    </w:p>
    <w:p w:rsidR="00BF3BED" w:rsidRDefault="00BF3BED" w:rsidP="00BF3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BED" w:rsidRDefault="00BF3BED" w:rsidP="00BF3BED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 - Открывая окна в квартире и проветривая помещение, убедитесь, что ребенок при этом находится под присмотром.</w:t>
      </w:r>
    </w:p>
    <w:p w:rsidR="00BF3BED" w:rsidRDefault="00BF3BED" w:rsidP="00BF3BED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 - Во время проветривания открывайте фрамуги и форточки. Если Вы все же открываете окно, то не открывайте его больше, чем на 10 см, для этой цели поставьте ограничители.</w:t>
      </w:r>
    </w:p>
    <w:p w:rsidR="00BF3BED" w:rsidRDefault="00BF3BED" w:rsidP="00BF3BED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 - Не разрешайте ребенку выходить на балкон без сопровождения взрослых. </w:t>
      </w:r>
    </w:p>
    <w:p w:rsidR="00BF3BED" w:rsidRDefault="00BF3BED" w:rsidP="00BF3BED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- Никогда не оставляйте спящего ребенка одного в квартире. Малыш может проснуться и залезть на подоконник открытого окна.</w:t>
      </w:r>
    </w:p>
    <w:p w:rsidR="00BF3BED" w:rsidRDefault="00BF3BED" w:rsidP="00BF3BED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 - Отодвиньте всю мебель, включая кровати, от окон. Это поможет предотвратить случайное попадание малыша на подоконник.</w:t>
      </w:r>
    </w:p>
    <w:p w:rsidR="00BF3BED" w:rsidRDefault="00BF3BED" w:rsidP="00BF3BED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 -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 </w:t>
      </w:r>
    </w:p>
    <w:p w:rsidR="00BF3BED" w:rsidRDefault="00BF3BED" w:rsidP="00BF3BED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-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BF3BED" w:rsidRDefault="00BF3BED" w:rsidP="00BF3BED">
      <w:pPr>
        <w:pStyle w:val="a3"/>
        <w:spacing w:before="0" w:beforeAutospacing="0" w:after="0" w:afterAutospacing="0"/>
        <w:jc w:val="both"/>
        <w:rPr>
          <w:i/>
        </w:rPr>
      </w:pPr>
    </w:p>
    <w:p w:rsidR="00BF3BED" w:rsidRDefault="00BF3BED" w:rsidP="00BF3BED">
      <w:pPr>
        <w:pStyle w:val="a3"/>
        <w:spacing w:before="0" w:beforeAutospacing="0" w:after="0" w:afterAutospacing="0"/>
        <w:jc w:val="both"/>
        <w:rPr>
          <w:i/>
        </w:rPr>
      </w:pPr>
    </w:p>
    <w:p w:rsidR="00BF3BED" w:rsidRDefault="00BF3BED" w:rsidP="00BF3BED">
      <w:pPr>
        <w:pStyle w:val="a3"/>
        <w:spacing w:before="0" w:beforeAutospacing="0" w:after="0" w:afterAutospacing="0"/>
        <w:jc w:val="both"/>
        <w:rPr>
          <w:i/>
        </w:rPr>
      </w:pPr>
    </w:p>
    <w:p w:rsidR="008713A7" w:rsidRDefault="008713A7"/>
    <w:sectPr w:rsidR="0087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DE"/>
    <w:rsid w:val="00365C7B"/>
    <w:rsid w:val="008713A7"/>
    <w:rsid w:val="00B8474B"/>
    <w:rsid w:val="00B871DE"/>
    <w:rsid w:val="00B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DC07"/>
  <w15:chartTrackingRefBased/>
  <w15:docId w15:val="{0E8863AD-F73F-4679-B2B5-F39392CA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B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2020-05-18T14:19:00Z</dcterms:created>
  <dcterms:modified xsi:type="dcterms:W3CDTF">2020-05-18T14:52:00Z</dcterms:modified>
</cp:coreProperties>
</file>